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91" w:rsidRDefault="003E1691" w:rsidP="003E1691">
      <w:pPr>
        <w:pStyle w:val="a3"/>
        <w:jc w:val="both"/>
        <w:rPr>
          <w:b/>
          <w:i/>
          <w:sz w:val="24"/>
          <w:szCs w:val="24"/>
        </w:rPr>
      </w:pPr>
      <w:r w:rsidRPr="0013582D">
        <w:rPr>
          <w:b/>
          <w:i/>
          <w:sz w:val="24"/>
          <w:szCs w:val="24"/>
        </w:rPr>
        <w:t>Инновационные формы работы библ</w:t>
      </w:r>
      <w:r>
        <w:rPr>
          <w:b/>
          <w:i/>
          <w:sz w:val="24"/>
          <w:szCs w:val="24"/>
        </w:rPr>
        <w:t>иотек МКУК «</w:t>
      </w:r>
      <w:proofErr w:type="spellStart"/>
      <w:r>
        <w:rPr>
          <w:b/>
          <w:i/>
          <w:sz w:val="24"/>
          <w:szCs w:val="24"/>
        </w:rPr>
        <w:t>Фаленская</w:t>
      </w:r>
      <w:proofErr w:type="spellEnd"/>
      <w:r>
        <w:rPr>
          <w:b/>
          <w:i/>
          <w:sz w:val="24"/>
          <w:szCs w:val="24"/>
        </w:rPr>
        <w:t xml:space="preserve"> ЦБ» в 2019</w:t>
      </w:r>
      <w:r w:rsidRPr="0013582D">
        <w:rPr>
          <w:b/>
          <w:i/>
          <w:sz w:val="24"/>
          <w:szCs w:val="24"/>
        </w:rPr>
        <w:t xml:space="preserve"> году</w:t>
      </w:r>
    </w:p>
    <w:p w:rsidR="003E1691" w:rsidRDefault="003E1691" w:rsidP="003E1691">
      <w:pPr>
        <w:pStyle w:val="a3"/>
        <w:jc w:val="both"/>
        <w:rPr>
          <w:b/>
          <w:i/>
          <w:sz w:val="24"/>
          <w:szCs w:val="24"/>
        </w:rPr>
      </w:pPr>
    </w:p>
    <w:p w:rsidR="003E1691" w:rsidRDefault="003E1691" w:rsidP="003E1691">
      <w:pPr>
        <w:pStyle w:val="a3"/>
        <w:jc w:val="both"/>
        <w:rPr>
          <w:sz w:val="24"/>
          <w:szCs w:val="24"/>
        </w:rPr>
      </w:pPr>
    </w:p>
    <w:tbl>
      <w:tblPr>
        <w:tblStyle w:val="a4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9D3A9F" w:rsidTr="009D3A9F">
        <w:tc>
          <w:tcPr>
            <w:tcW w:w="10065" w:type="dxa"/>
          </w:tcPr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ЦБ и СБФ</w:t>
            </w:r>
          </w:p>
          <w:p w:rsidR="009D3A9F" w:rsidRDefault="009D3A9F" w:rsidP="00FF624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9D3A9F" w:rsidRPr="002C4C87" w:rsidRDefault="009D3A9F" w:rsidP="002C4C8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sz w:val="24"/>
                <w:szCs w:val="24"/>
              </w:rPr>
              <w:t xml:space="preserve">В феврале в библиотеках системы стартовал творческий конкурс на лучшую </w:t>
            </w:r>
            <w:r w:rsidRPr="002C4C87">
              <w:rPr>
                <w:b/>
                <w:sz w:val="24"/>
                <w:szCs w:val="24"/>
              </w:rPr>
              <w:t xml:space="preserve">выставку-инсталляцию «Спасибо за жизнь!».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Библиотечные работники пригласили своих читателей пройти по страницам  книг и почувствовать дыхание Великой Отечественной войны. Строка за строкой читателей сопровождали солдаты и матросы, партизаны и подпольщики, труженики тыла, разведчики и дипломаты, поэты, писатели и журналисты, которые прошли этот великий путь к Победе и оставили нам бесценное наследие – правду о войне. Все библиотеки системы приняли активное участие в конкурсе и работы многих заслуживают внимания. </w:t>
            </w:r>
          </w:p>
          <w:p w:rsidR="009D3A9F" w:rsidRPr="002C4C87" w:rsidRDefault="009D3A9F" w:rsidP="002C4C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2C4C8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2492E02" wp14:editId="5C76DAEA">
                  <wp:extent cx="1866900" cy="1383506"/>
                  <wp:effectExtent l="0" t="0" r="0" b="7620"/>
                  <wp:docPr id="4" name="Рисунок 4" descr="sW_IRTTfn3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W_IRTTfn3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52" cy="138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               </w:t>
            </w:r>
            <w:r w:rsidRPr="002C4C8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6B93B31" wp14:editId="1B20AE21">
                  <wp:extent cx="2260931" cy="1340116"/>
                  <wp:effectExtent l="0" t="0" r="6350" b="0"/>
                  <wp:docPr id="3" name="Рисунок 3" descr="hg0bQvkQZ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g0bQvkQZ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28" cy="134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2C4C87" w:rsidRDefault="009D3A9F" w:rsidP="002C4C87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2C4C87">
              <w:rPr>
                <w:rFonts w:eastAsia="Calibri"/>
                <w:i/>
                <w:sz w:val="24"/>
                <w:szCs w:val="24"/>
                <w:lang w:eastAsia="en-US"/>
              </w:rPr>
              <w:t>Выставка в Октябрьской СБФ</w:t>
            </w:r>
          </w:p>
          <w:p w:rsidR="009D3A9F" w:rsidRPr="002C4C87" w:rsidRDefault="009D3A9F" w:rsidP="002C4C87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2C4C87">
              <w:rPr>
                <w:rFonts w:eastAsia="Calibri"/>
                <w:sz w:val="24"/>
                <w:szCs w:val="24"/>
                <w:lang w:eastAsia="en-US"/>
              </w:rPr>
              <w:t>В  Октябрьской СБФ работала выставка «75 лет Победы».</w:t>
            </w:r>
            <w:proofErr w:type="gramEnd"/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 На ней были представлены литературные произведения о событиях, подвигах, историях минувшей войны. Здесь можно было увидеть и познакомиться с экспонатами войны: граната, головные уборы, гармошка, автомат. Привлекала внимание посетителей   и пространственная композиция, олицетворяющая борьбу жизни и смерти, а журавлиный клин напоминал о родных, погибших на войне.</w:t>
            </w:r>
          </w:p>
          <w:p w:rsidR="009D3A9F" w:rsidRPr="002C4C87" w:rsidRDefault="009D3A9F" w:rsidP="002C4C87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sz w:val="24"/>
                <w:szCs w:val="24"/>
                <w:lang w:eastAsia="en-US"/>
              </w:rPr>
              <w:t>Выставка - инсталляция «Песни Победы. Помню и горжусь», оформленная на окне абонемента ЦБ, была хорошо видна прохожим  на улицы. Ее главными атрибутами стали:</w:t>
            </w: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>старый патефон, пластинки с песнями военных лет и книги с текстами военных песен.</w:t>
            </w:r>
          </w:p>
          <w:p w:rsidR="009D3A9F" w:rsidRPr="002C4C87" w:rsidRDefault="009D3A9F" w:rsidP="002C4C87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sz w:val="24"/>
                <w:szCs w:val="24"/>
                <w:lang w:eastAsia="en-US"/>
              </w:rPr>
              <w:t>Бельская СБФ свою выставку – инсталляцию посвятила самым значимым сражениям Великой Отечественной войны. На ней была представлена не только литература о самых великих битвах, а также фотографии земляков, воевавших на этих фронтах.</w:t>
            </w:r>
          </w:p>
          <w:p w:rsidR="009D3A9F" w:rsidRPr="002C4C87" w:rsidRDefault="009D3A9F" w:rsidP="002C4C8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         </w:t>
            </w:r>
            <w:r w:rsidRPr="002C4C8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3EF0A5D" wp14:editId="646D6F4B">
                  <wp:extent cx="1956027" cy="2143125"/>
                  <wp:effectExtent l="0" t="0" r="6350" b="0"/>
                  <wp:docPr id="2" name="Рисунок 2" descr="IMG_20200229_12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00229_125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91" cy="214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2C4C8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99AFC66" wp14:editId="29D1BBA2">
                  <wp:extent cx="1828800" cy="2096021"/>
                  <wp:effectExtent l="0" t="0" r="0" b="0"/>
                  <wp:docPr id="1" name="Рисунок 1" descr="jvQn2t5s8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vQn2t5s8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43" cy="21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</w:p>
          <w:p w:rsidR="009D3A9F" w:rsidRPr="002C4C87" w:rsidRDefault="009D3A9F" w:rsidP="002C4C87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i/>
                <w:sz w:val="24"/>
                <w:szCs w:val="24"/>
                <w:lang w:eastAsia="en-US"/>
              </w:rPr>
              <w:t xml:space="preserve">Выставки в </w:t>
            </w:r>
            <w:proofErr w:type="spellStart"/>
            <w:r w:rsidRPr="002C4C87">
              <w:rPr>
                <w:rFonts w:eastAsia="Calibri"/>
                <w:i/>
                <w:sz w:val="24"/>
                <w:szCs w:val="24"/>
                <w:lang w:eastAsia="en-US"/>
              </w:rPr>
              <w:t>Левановской</w:t>
            </w:r>
            <w:proofErr w:type="spellEnd"/>
            <w:r w:rsidRPr="002C4C87">
              <w:rPr>
                <w:rFonts w:eastAsia="Calibri"/>
                <w:i/>
                <w:sz w:val="24"/>
                <w:szCs w:val="24"/>
                <w:lang w:eastAsia="en-US"/>
              </w:rPr>
              <w:t xml:space="preserve"> и Центральной библиотеке</w:t>
            </w:r>
          </w:p>
          <w:p w:rsidR="009D3A9F" w:rsidRPr="002C4C87" w:rsidRDefault="009D3A9F" w:rsidP="002C4C87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  <w:p w:rsidR="009D3A9F" w:rsidRPr="002C4C87" w:rsidRDefault="009D3A9F" w:rsidP="002C4C87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C4C87">
              <w:rPr>
                <w:rFonts w:eastAsia="Calibri"/>
                <w:sz w:val="24"/>
                <w:szCs w:val="24"/>
                <w:lang w:eastAsia="en-US"/>
              </w:rPr>
              <w:t>Левановская</w:t>
            </w:r>
            <w:proofErr w:type="spellEnd"/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  библиотека представила на конкурс</w:t>
            </w:r>
            <w:r w:rsidRPr="002C4C87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>выставку «И помнить страшно, и забыть нельзя…»,</w:t>
            </w:r>
            <w:r w:rsidRPr="002C4C87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оформленную в виде часов, где вместо цифр – обложки книг о Великой Отечественной войне. Четыре книги отличаются по цветовой гамме: на месте цифры 12 – обложка книги А.В. Митяева «1418» (столько длилась самая кровопролитная война в истории нашей Родины). На месте цифры 3 – книга С. Алексеева «Московская битва» (один из главных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переломных моментов войны), на месте цифры 9 – книга С. Алексеева «Взятие Берлина. Победа!» (то, к чему шли долгих 1418 дней). Остальные книги представлены такими авторами, как Б. Васильев, Ю. Бондарев, К. Симонов, В. Богомолов, Б. Полевой, В. Быков, А. Твардовский, которые возглавляют топ-список самых рейтинговых книг о Великой Отечественной войне. </w:t>
            </w:r>
          </w:p>
          <w:p w:rsidR="009D3A9F" w:rsidRPr="002C4C87" w:rsidRDefault="009D3A9F" w:rsidP="002C4C8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  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ab/>
              <w:t>Стрелки часов показывают четыре часа – время начала войны. Для некоторых читателей часы – это жизнь, которая продолжается, несмотря ни на что.</w:t>
            </w:r>
          </w:p>
          <w:p w:rsidR="009D3A9F" w:rsidRPr="002C4C87" w:rsidRDefault="009D3A9F" w:rsidP="002C4C8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Pr="002C4C87">
              <w:rPr>
                <w:rFonts w:eastAsia="Calibri"/>
                <w:sz w:val="28"/>
                <w:szCs w:val="28"/>
                <w:lang w:eastAsia="en-US"/>
              </w:rPr>
              <w:tab/>
              <w:t xml:space="preserve">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На столе разложены книги из 12-томной антологии художественных произведений о Великой Отечественной войне «Венок славы», где собраны воедино лучшие произведения советских писателей о войне: художественная публицистика, высокие образцы военной поэзии, лучшие рассказы, отрывки из романов и повестей, получивших всенародное признание. В антологию вошли произведения, выдержавшие испытание временем, созданные и классиками советской литературы, и писателями-фронтовиками, очевидцами происходивших событий, и талантливой литературной молодёжью. </w:t>
            </w:r>
          </w:p>
          <w:p w:rsidR="009D3A9F" w:rsidRDefault="009D3A9F" w:rsidP="002C4C8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   </w:t>
            </w:r>
            <w:r w:rsidRPr="002C4C87">
              <w:rPr>
                <w:rFonts w:eastAsia="Calibri"/>
                <w:sz w:val="24"/>
                <w:szCs w:val="24"/>
                <w:lang w:eastAsia="en-US"/>
              </w:rPr>
              <w:tab/>
              <w:t xml:space="preserve">Завершал композицию  13-ый том «Книги Памяти», где каждый читатель мог посмотреть списки погибших земляков из </w:t>
            </w:r>
            <w:proofErr w:type="spellStart"/>
            <w:r w:rsidRPr="002C4C87">
              <w:rPr>
                <w:rFonts w:eastAsia="Calibri"/>
                <w:sz w:val="24"/>
                <w:szCs w:val="24"/>
                <w:lang w:eastAsia="en-US"/>
              </w:rPr>
              <w:t>Фалёнского</w:t>
            </w:r>
            <w:proofErr w:type="spellEnd"/>
            <w:r w:rsidRPr="002C4C87">
              <w:rPr>
                <w:rFonts w:eastAsia="Calibri"/>
                <w:sz w:val="24"/>
                <w:szCs w:val="24"/>
                <w:lang w:eastAsia="en-US"/>
              </w:rPr>
              <w:t xml:space="preserve"> района и поучаствовать в Акции «Скоро День Победы – найди по книге деда».</w:t>
            </w:r>
          </w:p>
          <w:p w:rsidR="009D3A9F" w:rsidRPr="00C2419F" w:rsidRDefault="009D3A9F" w:rsidP="002C4C8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D3A9F" w:rsidRPr="00694EA0" w:rsidRDefault="009D3A9F" w:rsidP="00694EA0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94EA0">
              <w:rPr>
                <w:rFonts w:eastAsia="Calibri"/>
                <w:sz w:val="24"/>
                <w:szCs w:val="24"/>
                <w:lang w:eastAsia="en-US"/>
              </w:rPr>
              <w:t xml:space="preserve">Юбилею Победы была посвящена </w:t>
            </w:r>
            <w:r w:rsidRPr="00694EA0">
              <w:rPr>
                <w:rFonts w:eastAsia="Calibri"/>
                <w:b/>
                <w:sz w:val="24"/>
                <w:szCs w:val="24"/>
                <w:lang w:eastAsia="en-US"/>
              </w:rPr>
              <w:t>акция по пропаганде чтения «Прочитанная книга о войне - мой подарок ветерану</w:t>
            </w:r>
            <w:r w:rsidRPr="00694EA0">
              <w:rPr>
                <w:rFonts w:eastAsia="Calibri"/>
                <w:sz w:val="24"/>
                <w:szCs w:val="24"/>
                <w:lang w:eastAsia="en-US"/>
              </w:rPr>
              <w:t xml:space="preserve">», проходившая в сельских библиотеках и </w:t>
            </w:r>
            <w:r w:rsidRPr="00694EA0">
              <w:rPr>
                <w:rFonts w:eastAsia="Calibri"/>
                <w:b/>
                <w:sz w:val="24"/>
                <w:szCs w:val="24"/>
                <w:lang w:eastAsia="en-US"/>
              </w:rPr>
              <w:t xml:space="preserve"> книжная эстафета «75 книг о войне», </w:t>
            </w:r>
            <w:r w:rsidRPr="00694EA0">
              <w:rPr>
                <w:rFonts w:eastAsia="Calibri"/>
                <w:sz w:val="24"/>
                <w:szCs w:val="24"/>
                <w:lang w:eastAsia="en-US"/>
              </w:rPr>
              <w:t xml:space="preserve">прошедшая в Центральной библиотеке. </w:t>
            </w:r>
          </w:p>
          <w:p w:rsidR="009D3A9F" w:rsidRPr="00694EA0" w:rsidRDefault="009D3A9F" w:rsidP="00694EA0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A9F" w:rsidRPr="00694EA0" w:rsidRDefault="009D3A9F" w:rsidP="009D3A9F">
            <w:pPr>
              <w:ind w:firstLine="720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694EA0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2BE827FE" wp14:editId="04531411">
                  <wp:extent cx="4324350" cy="2028825"/>
                  <wp:effectExtent l="0" t="0" r="0" b="9525"/>
                  <wp:docPr id="5" name="Рисунок 5" descr="iJNPC2Fnb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JNPC2Fnb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694EA0" w:rsidRDefault="009D3A9F" w:rsidP="009D3A9F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94EA0">
              <w:rPr>
                <w:rFonts w:eastAsia="Calibri"/>
                <w:i/>
                <w:sz w:val="24"/>
                <w:szCs w:val="24"/>
                <w:lang w:eastAsia="en-US"/>
              </w:rPr>
              <w:t>Книжная эстафета «75 книг о войне» в Центральной библиотеке</w:t>
            </w:r>
          </w:p>
          <w:p w:rsidR="009D3A9F" w:rsidRDefault="009D3A9F" w:rsidP="00F762D1">
            <w:pPr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A9F" w:rsidRDefault="009D3A9F" w:rsidP="00F762D1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762D1">
              <w:rPr>
                <w:rFonts w:eastAsia="Calibri"/>
                <w:sz w:val="24"/>
                <w:szCs w:val="24"/>
                <w:lang w:eastAsia="en-US"/>
              </w:rPr>
              <w:t xml:space="preserve">22 июня в День памяти и скорби во всех библиотеках системы прошла </w:t>
            </w:r>
            <w:r w:rsidRPr="00F762D1">
              <w:rPr>
                <w:rFonts w:eastAsia="Calibri"/>
                <w:b/>
                <w:sz w:val="24"/>
                <w:szCs w:val="24"/>
                <w:lang w:eastAsia="en-US"/>
              </w:rPr>
              <w:t>акция памяти  «Набат войны нам снова бьет в сердца».</w:t>
            </w:r>
            <w:r w:rsidRPr="00F762D1">
              <w:rPr>
                <w:rFonts w:eastAsia="Calibri"/>
                <w:sz w:val="24"/>
                <w:szCs w:val="24"/>
                <w:lang w:eastAsia="en-US"/>
              </w:rPr>
              <w:t xml:space="preserve"> В этот день читатели библиотек в память о тех, кто отдал свою жизнь, защищая Родину, зажгли  Свечи памяти и  минутой молчания почтили память родных – участников ВОВ.</w:t>
            </w:r>
          </w:p>
          <w:p w:rsidR="009D3A9F" w:rsidRPr="00F762D1" w:rsidRDefault="009D3A9F" w:rsidP="00F762D1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D3A9F" w:rsidRPr="000F022A" w:rsidRDefault="009D3A9F" w:rsidP="000F022A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022A">
              <w:rPr>
                <w:rFonts w:eastAsia="Calibri"/>
                <w:sz w:val="24"/>
                <w:szCs w:val="24"/>
                <w:lang w:eastAsia="en-US"/>
              </w:rPr>
              <w:t>В рамках празднования 75-летия окончания Второй мировой войны и в честь Дня воинской славы России 2-3 сентября прошел</w:t>
            </w:r>
            <w:r w:rsidRPr="000F022A">
              <w:rPr>
                <w:rFonts w:eastAsia="Calibri"/>
                <w:b/>
                <w:sz w:val="24"/>
                <w:szCs w:val="24"/>
                <w:lang w:eastAsia="en-US"/>
              </w:rPr>
              <w:t xml:space="preserve"> цикл мероприятий «Последние залпы великой войны».</w:t>
            </w:r>
            <w:r w:rsidRPr="000F022A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9D3A9F" w:rsidRPr="000F022A" w:rsidRDefault="009D3A9F" w:rsidP="000F022A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022A">
              <w:rPr>
                <w:rFonts w:eastAsia="Calibri"/>
                <w:sz w:val="24"/>
                <w:szCs w:val="24"/>
                <w:lang w:eastAsia="en-US"/>
              </w:rPr>
              <w:t>Библиотеки системы приняли участие во Всероссийских акциях, посвященных празднованию завершения военных действий на Дальневосточном фронте. В рамках акции «Цветы памяти» были возложены живые цветы к мемориальным памятникам, а венки, перевитые муаровой лентой спущены на воду.</w:t>
            </w:r>
          </w:p>
          <w:p w:rsidR="009D3A9F" w:rsidRPr="00903C0B" w:rsidRDefault="009D3A9F" w:rsidP="00903C0B">
            <w:pPr>
              <w:rPr>
                <w:rFonts w:eastAsia="Calibri"/>
                <w:lang w:eastAsia="en-US"/>
              </w:rPr>
            </w:pPr>
          </w:p>
          <w:p w:rsidR="009D3A9F" w:rsidRPr="00903C0B" w:rsidRDefault="009D3A9F" w:rsidP="00903C0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b/>
                <w:sz w:val="24"/>
                <w:szCs w:val="24"/>
                <w:lang w:eastAsia="en-US"/>
              </w:rPr>
              <w:t>Работа библиотек в рамках Национального проекта «Экология»</w:t>
            </w:r>
            <w:r w:rsidRPr="00C2419F">
              <w:rPr>
                <w:rFonts w:eastAsia="Calibri"/>
                <w:b/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>была</w:t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нацелена на информирование населения о введении новой системы  обращения с твердыми бытовыми отходами.  </w:t>
            </w:r>
          </w:p>
          <w:p w:rsidR="009D3A9F" w:rsidRPr="00903C0B" w:rsidRDefault="009D3A9F" w:rsidP="00903C0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A9F" w:rsidRPr="00903C0B" w:rsidRDefault="009D3A9F" w:rsidP="00903C0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"https://sun9-10.userapi.com/impg/uhokSl9eqyFFOHGmErHmuHvvYQL8KOFyjO_LJQ/W3gb6GASbLs.jpg?size=1280x960&amp;quality=96&amp;sign=5cf2edf5ad8f8935640c3c99960b0b22&amp;type=album"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"https://sun9-10.userapi.com/impg/uhokSl9eqyFFOHGmErHmuHvvYQL8KOFyjO_LJQ/W3gb6GASbLs.jpg?size=1280x960&amp;quality=96&amp;sign=5cf2edf5ad8f8935640c3c99960b0b22&amp;type=album"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11pt;height:165.75pt">
                  <v:imagedata r:id="rId10" r:href="rId11" cropleft="23518f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"https://sun9-42.userapi.com/impg/n1addcI5pYR5kRELYfVbMZUjo1ncqh1bR9B7AA/M5ZPWucyIYo.jpg?size=1080x810&amp;quality=96&amp;proxy=1&amp;sign=91ee0afb4ba3911d7b8e76caa00abd00&amp;type=album"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"https://sun9-42.userapi.com/impg/n1addcI5pYR5kRELYfVbMZUjo1ncqh1bR9B7AA/M5ZPWucyIYo.jpg?size=1080x810&amp;quality=96&amp;proxy=1&amp;sign=91ee0afb4ba3911d7b8e76caa00abd00&amp;type=album"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0" type="#_x0000_t75" style="width:141.75pt;height:106.5pt">
                  <v:imagedata r:id="rId12" r:href="rId13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"https://sun9-59.userapi.com/impg/A_S0Get90R-cjpA6Y9cQHAfVcM-Eg8aql1QNaQ/Osv0_L2j4Wg.jpg?size=810x1080&amp;quality=96&amp;sign=1e9e53a89a558fd020cbd9dad5f5f0c4&amp;type=album"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"https://sun9-59.userapi.com/impg/A_S0Get90R-cjpA6Y9cQHAfVcM-Eg8aql1QNaQ/Osv0_L2j4Wg.jpg?size=810x1080&amp;quality=96&amp;sign=1e9e53a89a558fd020cbd9dad5f5f0c4&amp;type=album"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1" type="#_x0000_t75" style="width:121.5pt;height:136.5pt">
                  <v:imagedata r:id="rId14" r:href="rId15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b/>
                <w:i/>
                <w:sz w:val="24"/>
                <w:szCs w:val="24"/>
                <w:u w:val="single"/>
                <w:lang w:eastAsia="en-US"/>
              </w:rPr>
            </w:pP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Мероприятия в рамках Национального проекта «Экология» в </w:t>
            </w:r>
            <w:proofErr w:type="spellStart"/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>Верхосунской</w:t>
            </w:r>
            <w:proofErr w:type="spellEnd"/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 СБФ</w:t>
            </w:r>
          </w:p>
          <w:p w:rsidR="009D3A9F" w:rsidRPr="00903C0B" w:rsidRDefault="009D3A9F" w:rsidP="00903C0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sz w:val="24"/>
                <w:szCs w:val="24"/>
                <w:lang w:eastAsia="en-US"/>
              </w:rPr>
              <w:tab/>
            </w:r>
          </w:p>
          <w:p w:rsidR="009D3A9F" w:rsidRPr="00903C0B" w:rsidRDefault="009D3A9F" w:rsidP="00903C0B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903C0B">
              <w:rPr>
                <w:rFonts w:eastAsia="Calibri"/>
                <w:sz w:val="24"/>
                <w:szCs w:val="24"/>
                <w:lang w:eastAsia="en-US"/>
              </w:rPr>
              <w:t>Верхосунской</w:t>
            </w:r>
            <w:proofErr w:type="spellEnd"/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библиотеке     работал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стенд-викторина «Мусор: проблемы и пути решения».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У стенда прошла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экологическая акция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«Раздельный сбор твердых бытовых отходов».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С помощью листовки посетители учились отправлять разные виды ТБО в правильный   контейнер.   Ребята из студии </w:t>
            </w:r>
            <w:proofErr w:type="spellStart"/>
            <w:r w:rsidRPr="00903C0B">
              <w:rPr>
                <w:rFonts w:eastAsia="Calibri"/>
                <w:sz w:val="24"/>
                <w:szCs w:val="24"/>
                <w:lang w:eastAsia="en-US"/>
              </w:rPr>
              <w:t>Эколандия</w:t>
            </w:r>
            <w:proofErr w:type="spellEnd"/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 приняли участие в  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беседе-игре «Враг </w:t>
            </w:r>
            <w:proofErr w:type="gramStart"/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природы-мусор</w:t>
            </w:r>
            <w:proofErr w:type="gramEnd"/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».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С помощью слайдовой презентации библиотекарь рассказала детям о том, какой мусор бывает и как страдает от этого природа. Во время мероприятия дети узнали: сколько времени разлагается полиэтиленовый пакет, консервная банка, стеклянная бутылка и т.д. Закончилась беседа закреплением полученных знаний с помощью игры - учились распределять мусор на пластик, металл и бумагу…Большой интерес среди маленьких читателей вызвал и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конкурс детского рисунка «Мы и мусор». 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В нем приняли участие 12 дошкольников. Лучшие работы  были размещены на стенде в библиотеке. </w:t>
            </w:r>
          </w:p>
          <w:p w:rsidR="009D3A9F" w:rsidRPr="00903C0B" w:rsidRDefault="009D3A9F" w:rsidP="00903C0B">
            <w:pPr>
              <w:ind w:firstLine="720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"Природа посылает "SOS"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- так называлась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книжно</w:t>
            </w:r>
            <w:proofErr w:type="spellEnd"/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-иллюстративная выставка 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 секторе по работе с детьми в Центральной библиотеке. У выставки Валентина Львовна провела для детей индивидуальные беседы о вреде, который наносит природе человек. Во время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слайдовой презентации «Враг природы – это мусор»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разговор шел о том, что такое мусор и какой вред он нам приносит. Поговорили и о причинах появления мусора и о том, что главным его источником является деятельность человека, об организации несанкционированных свалок – самом дешевом, но при этом недальновидном способе его утилизации. Разобрали, что такое промышленный и бытовой мусор.</w:t>
            </w:r>
          </w:p>
          <w:p w:rsidR="009D3A9F" w:rsidRPr="00903C0B" w:rsidRDefault="009D3A9F" w:rsidP="00903C0B">
            <w:pPr>
              <w:ind w:firstLine="7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D3A9F" w:rsidRPr="00903C0B" w:rsidRDefault="009D3A9F" w:rsidP="00903C0B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fldChar w:fldCharType="begin"/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instrText xml:space="preserve"> INCLUDEPICTURE "https://sun9-73.userapi.com/impf/M0OEWBzpFkG07tB19intBIQTqDs-qhKuZNBiKA/p7WXd-5zxFM.jpg?size=810x1080&amp;quality=96&amp;sign=9c7635755f7a455ab945f1e47c93b81b&amp;type=album" \* MERGEFORMATINET </w:instrText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instrText xml:space="preserve"> INCLUDEPICTURE  "https://sun9-73.userapi.com/impf/M0OEWBzpFkG07tB19intBIQTqDs-qhKuZNBiKA/p7WXd-5zxFM.jpg?size=810x1080&amp;quality=96&amp;sign=9c7635755f7a455ab945f1e47c93b81b&amp;type=album" \* MERGEFORMATINET </w:instrText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pict>
                <v:shape id="_x0000_i1052" type="#_x0000_t75" style="width:124.5pt;height:166.5pt">
                  <v:imagedata r:id="rId16" r:href="rId17"/>
                </v:shape>
              </w:pict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fldChar w:fldCharType="end"/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fldChar w:fldCharType="end"/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           </w:t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fldChar w:fldCharType="begin"/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instrText xml:space="preserve"> INCLUDEPICTURE "https://sun9-62.userapi.com/impf/jJtj-orO3yVqPIm0Ei8NqJZAgvK7BylN6wc6Jg/5GbgFbgB6ho.jpg?size=1280x1146&amp;quality=96&amp;sign=62772108ab8e59681e79144487f16e32&amp;type=album" \* MERGEFORMATINET </w:instrText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fldChar w:fldCharType="begin"/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instrText xml:space="preserve"> INCLUDEPICTURE  "https://sun9-62.userapi.com/impf/jJtj-orO3yVqPIm0Ei8NqJZAgvK7BylN6wc6Jg/5GbgFbgB6ho.jpg?size=1280x1146&amp;quality=96&amp;sign=62772108ab8e59681e79144487f16e32&amp;type=album" \* MERGEFORMATINET </w:instrText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pict>
                <v:shape id="_x0000_i1053" type="#_x0000_t75" style="width:188.25pt;height:164.25pt">
                  <v:imagedata r:id="rId18" r:href="rId19"/>
                </v:shape>
              </w:pict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fldChar w:fldCharType="end"/>
            </w: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fldChar w:fldCharType="end"/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>Мероприятия в рамках Национального проекта «Экология» в ЦБ</w:t>
            </w:r>
          </w:p>
          <w:p w:rsidR="009D3A9F" w:rsidRPr="00903C0B" w:rsidRDefault="009D3A9F" w:rsidP="00903C0B">
            <w:pPr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03C0B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ab/>
            </w:r>
          </w:p>
          <w:p w:rsidR="009D3A9F" w:rsidRPr="00903C0B" w:rsidRDefault="009D3A9F" w:rsidP="00903C0B">
            <w:pPr>
              <w:ind w:firstLine="720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 </w:t>
            </w:r>
            <w:proofErr w:type="spellStart"/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Петруненской</w:t>
            </w:r>
            <w:proofErr w:type="spellEnd"/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СБФ прошла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уличная акция «Нет мусору!».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Ее цель: формирование осознанного отношения к окружающей среде. Марина Николаевна и активисты библиотеки прошли по улицам села и поговорили с жителями о том, что они уже сейчас делают для 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решения этой проблемы и улучшения состояния окружающей среды. Во время акции жители высказали свои предложения о том, какие мероприятия нужно провести в селе, чтобы заставить нерадивых жителей задуматься об этом.  Во время акции всем участникам были вручены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информационные памятки «Планета Земля – наш общий дом»,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 которых говорилось о глобальной экологической проблеме-загрязнении планеты мусором и о том, что каждый человек должен вносить свой вклад в решение этой проблемы. </w:t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"https://sun9-68.userapi.com/impf/rt51Rs42u0AQvtro2T0SUhw0qDTxYL6Ovd9UJw/OLbkgkiUAgE.jpg?size=677x1080&amp;quality=96&amp;sign=e19134c1c74e6d61d01152f9020cb531&amp;type=album"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"https://sun9-68.userapi.com/impf/rt51Rs42u0AQvtro2T0SUhw0qDTxYL6Ovd9UJw/OLbkgkiUAgE.jpg?size=677x1080&amp;quality=96&amp;sign=e19134c1c74e6d61d01152f9020cb531&amp;type=album"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4" type="#_x0000_t75" style="width:137.25pt;height:185.25pt">
                  <v:imagedata r:id="rId20" r:href="rId21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              </w: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"https://sun9-19.userapi.com/impf/2jioXd255gFM8PVi_WuJPFWtOG5qhI5LYkWcvA/P0gT2rVZPYk.jpg?size=607x1080&amp;quality=96&amp;sign=dc01108ac06d7d0df24bcbcb834ceeb1&amp;type=album"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"https://sun9-19.userapi.com/impf/2jioXd255gFM8PVi_WuJPFWtOG5qhI5LYkWcvA/P0gT2rVZPYk.jpg?size=607x1080&amp;quality=96&amp;sign=dc01108ac06d7d0df24bcbcb834ceeb1&amp;type=album"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5" type="#_x0000_t75" style="width:141pt;height:185.25pt">
                  <v:imagedata r:id="rId22" r:href="rId23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Уличная акция в </w:t>
            </w:r>
            <w:proofErr w:type="spellStart"/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>Петруненской</w:t>
            </w:r>
            <w:proofErr w:type="spellEnd"/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 СБФ</w:t>
            </w:r>
          </w:p>
          <w:p w:rsidR="009D3A9F" w:rsidRPr="00903C0B" w:rsidRDefault="009D3A9F" w:rsidP="00903C0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A9F" w:rsidRPr="00903C0B" w:rsidRDefault="009D3A9F" w:rsidP="00903C0B">
            <w:pPr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«Сохраним планету чистой!»</w:t>
            </w:r>
            <w:r w:rsidRPr="00903C0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- 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под таким девизом прошел один из дней в </w:t>
            </w:r>
            <w:proofErr w:type="spellStart"/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Талицкой</w:t>
            </w:r>
            <w:proofErr w:type="spellEnd"/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библиотеке. Для взрослых посетителей был оформлен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информационный стенд "Враг природы - мусор",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а для детей подготовлена </w:t>
            </w:r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викторина "</w:t>
            </w:r>
            <w:proofErr w:type="spellStart"/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Мусорознайка</w:t>
            </w:r>
            <w:proofErr w:type="spellEnd"/>
            <w:r w:rsidRPr="00903C0B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",</w:t>
            </w:r>
            <w:r w:rsidRPr="00903C0B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во время которой ребята показали, как они умеют сортировать мусор.</w:t>
            </w:r>
          </w:p>
          <w:p w:rsidR="009D3A9F" w:rsidRPr="00903C0B" w:rsidRDefault="009D3A9F" w:rsidP="00903C0B">
            <w:pPr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9D3A9F" w:rsidRPr="00903C0B" w:rsidRDefault="009D3A9F" w:rsidP="00903C0B">
            <w:pPr>
              <w:jc w:val="center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"https://sun9-57.userapi.com/impg/mHJ2aLtx3md9BvfUT0PbAoD2wuxpThg58EEQLQ/qGE90gsQaFM.jpg?size=1280x960&amp;quality=96&amp;sign=0c11d2707aee5056a1312d09d0f642ea&amp;type=album"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"https://sun9-57.userapi.com/impg/mHJ2aLtx3md9BvfUT0PbAoD2wuxpThg58EEQLQ/qGE90gsQaFM.jpg?size=1280x960&amp;quality=96&amp;sign=0c11d2707aee5056a1312d09d0f642ea&amp;type=album"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6" type="#_x0000_t75" style="width:180.75pt;height:153pt">
                  <v:imagedata r:id="rId24" r:href="rId25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     </w: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"https://sun9-34.userapi.com/impg/tAcfHczH4qUUtrqYnqt4nsOoF_-UpV8-mq6hjw/w1YI-xHZIv4.jpg?size=1280x960&amp;quality=96&amp;sign=02f4dfbbc64b0742cf2555a5b832265b&amp;type=album"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"https://sun9-34.userapi.com/impg/tAcfHczH4qUUtrqYnqt4nsOoF_-UpV8-mq6hjw/w1YI-xHZIv4.jpg?size=1280x960&amp;quality=96&amp;sign=02f4dfbbc64b0742cf2555a5b832265b&amp;type=album"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7" type="#_x0000_t75" style="width:175.5pt;height:132pt">
                  <v:imagedata r:id="rId26" r:href="rId27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Мероприятия в рамках Национального проекта «Экология» в </w:t>
            </w:r>
            <w:proofErr w:type="spellStart"/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>Талицкой</w:t>
            </w:r>
            <w:proofErr w:type="spellEnd"/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 xml:space="preserve"> СБФ</w:t>
            </w:r>
          </w:p>
          <w:p w:rsidR="009D3A9F" w:rsidRPr="00903C0B" w:rsidRDefault="009D3A9F" w:rsidP="00903C0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  <w:p w:rsidR="009D3A9F" w:rsidRPr="00903C0B" w:rsidRDefault="009D3A9F" w:rsidP="00903C0B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sz w:val="24"/>
                <w:szCs w:val="24"/>
                <w:lang w:eastAsia="en-US"/>
              </w:rPr>
              <w:t>В Октябрьской СБФ данной проблеме был посвящен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информационный стенд  «Время собирать… мусор»,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с помощью которого читатели учились сортировать мусор.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Плакат - призыв «Не преврати планету в свалку»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, размещенный на центральной улице -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призывал жителей поселка не засорять его бытовыми отходами и бережнее относиться к окружающей среде. </w:t>
            </w:r>
            <w:r w:rsidRPr="00903C0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Презентация «Враг природы – это мусор»</w:t>
            </w:r>
            <w:r w:rsidRPr="00903C0B">
              <w:rPr>
                <w:rFonts w:eastAsia="Calibri"/>
                <w:sz w:val="24"/>
                <w:szCs w:val="24"/>
                <w:lang w:eastAsia="en-US"/>
              </w:rPr>
              <w:t xml:space="preserve"> рассказала о вреде мусора на окружающую среду, о причинах его появления и правильной утилизации.</w:t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A9F" w:rsidRPr="00903C0B" w:rsidRDefault="009D3A9F" w:rsidP="00903C0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03C0B">
              <w:rPr>
                <w:rFonts w:eastAsia="Calibri"/>
                <w:sz w:val="28"/>
                <w:szCs w:val="28"/>
                <w:lang w:eastAsia="en-US"/>
              </w:rPr>
              <w:lastRenderedPageBreak/>
              <w:fldChar w:fldCharType="begin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instrText xml:space="preserve"> INCLUDEPICTURE "https://sun9-14.userapi.com/impg/S-HeuESa2MiyU_c9jxcS1hJlkQCzDRMMhWwWLQ/DBvtx0RospE.jpg?size=780x1040&amp;quality=96&amp;proxy=1&amp;sign=a1a744cc711c87ee9ac3952bd3517e69&amp;type=album" \* MERGEFORMATINET </w:instrText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sz w:val="28"/>
                <w:szCs w:val="28"/>
                <w:lang w:eastAsia="en-US"/>
              </w:rPr>
              <w:instrText xml:space="preserve"> INCLUDEPICTURE  "https://sun9-14.userapi.com/impg/S-HeuESa2MiyU_c9jxcS1hJlkQCzDRMMhWwWLQ/DBvtx0RospE.jpg?size=780x1040&amp;quality=96&amp;proxy=1&amp;sign=a1a744cc711c87ee9ac3952bd3517e69&amp;type=album" \* MERGEFORMATINET </w:instrTex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sz w:val="28"/>
                <w:szCs w:val="28"/>
                <w:lang w:eastAsia="en-US"/>
              </w:rPr>
              <w:pict>
                <v:shape id="_x0000_i1058" type="#_x0000_t75" style="width:110.25pt;height:153pt">
                  <v:imagedata r:id="rId28" r:href="rId29"/>
                </v:shape>
              </w:pict>
            </w:r>
            <w:r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fldChar w:fldCharType="end"/>
            </w:r>
            <w:r w:rsidRPr="00903C0B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begin"/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instrText xml:space="preserve"> INCLUDEPICTURE "https://sun9-66.userapi.com/impg/QpanQFAhjm5imYsn4AudmfY9-3Z2FuL3AF4WLQ/u5VsE_Sk91I.jpg?size=780x1040&amp;quality=96&amp;proxy=1&amp;sign=3684f1bd2a82bbd5d021c20c16601078&amp;type=album" \* MERGEFORMATINET </w:instrText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instrText xml:space="preserve"> INCLUDEPICTURE  "https://sun9-66.userapi.com/impg/QpanQFAhjm5imYsn4AudmfY9-3Z2FuL3AF4WLQ/u5VsE_Sk91I.jpg?size=780x1040&amp;quality=96&amp;proxy=1&amp;sign=3684f1bd2a82bbd5d021c20c16601078&amp;type=album" \* MERGEFORMATINET </w:instrTex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pict>
                <v:shape id="_x0000_i1059" type="#_x0000_t75" style="width:110.25pt;height:145.5pt">
                  <v:imagedata r:id="rId30" r:href="rId31"/>
                </v:shape>
              </w:pic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end"/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end"/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   </w:t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begin"/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instrText xml:space="preserve"> INCLUDEPICTURE "https://sun9-28.userapi.com/impg/jqX97bb6HyaIy4FsZDybxcnA5r73In8w3cIRBg/OjkovCbect4.jpg?size=780x1040&amp;quality=96&amp;proxy=1&amp;sign=0a69bd1cec978ea8d81039e68f161179&amp;type=album" \* MERGEFORMATINET </w:instrText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instrText xml:space="preserve"> INCLUDEPICTURE  "https://sun9-28.userapi.com/impg/jqX97bb6HyaIy4FsZDybxcnA5r73In8w3cIRBg/OjkovCbect4.jpg?size=780x1040&amp;quality=96&amp;proxy=1&amp;sign=0a69bd1cec978ea8d81039e68f161179&amp;type=album" \* MERGEFORMATINET </w:instrTex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pict>
                <v:shape id="_x0000_i1060" type="#_x0000_t75" style="width:115.5pt;height:145.5pt">
                  <v:imagedata r:id="rId32" r:href="rId33"/>
                </v:shape>
              </w:pic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end"/>
            </w:r>
            <w:r w:rsidRPr="00903C0B">
              <w:rPr>
                <w:rFonts w:ascii="Calibri" w:eastAsia="Calibri" w:hAnsi="Calibri"/>
                <w:sz w:val="24"/>
                <w:szCs w:val="24"/>
                <w:lang w:eastAsia="en-US"/>
              </w:rPr>
              <w:fldChar w:fldCharType="end"/>
            </w:r>
          </w:p>
          <w:p w:rsidR="009D3A9F" w:rsidRPr="00903C0B" w:rsidRDefault="009D3A9F" w:rsidP="00903C0B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903C0B">
              <w:rPr>
                <w:rFonts w:eastAsia="Calibri"/>
                <w:i/>
                <w:sz w:val="24"/>
                <w:szCs w:val="24"/>
                <w:lang w:eastAsia="en-US"/>
              </w:rPr>
              <w:t>Мероприятия в рамках Национального проекта «Экология» в Октябрьской СБФ</w:t>
            </w:r>
            <w:r w:rsidRPr="00903C0B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</w:p>
          <w:p w:rsidR="009D3A9F" w:rsidRPr="000F022A" w:rsidRDefault="009D3A9F" w:rsidP="00C2419F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D3A9F" w:rsidRPr="002C4C87" w:rsidRDefault="009D3A9F" w:rsidP="002C4C8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D3A9F" w:rsidRPr="00F350E5" w:rsidRDefault="009D3A9F" w:rsidP="00F350E5">
            <w:pPr>
              <w:ind w:firstLine="720"/>
              <w:jc w:val="both"/>
              <w:rPr>
                <w:color w:val="000000"/>
                <w:sz w:val="24"/>
                <w:szCs w:val="24"/>
              </w:rPr>
            </w:pPr>
            <w:r w:rsidRPr="00F350E5">
              <w:rPr>
                <w:color w:val="000000"/>
                <w:sz w:val="24"/>
                <w:szCs w:val="24"/>
              </w:rPr>
              <w:t xml:space="preserve">Ежегодно 3 сентября в России отмечается </w:t>
            </w:r>
            <w:r w:rsidRPr="00F350E5">
              <w:rPr>
                <w:b/>
                <w:color w:val="000000"/>
                <w:sz w:val="24"/>
                <w:szCs w:val="24"/>
              </w:rPr>
              <w:t>День солидарности в борьбе с терроризмом.</w:t>
            </w:r>
            <w:r w:rsidRPr="00F350E5">
              <w:rPr>
                <w:b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Pr="00F350E5">
              <w:rPr>
                <w:color w:val="000000"/>
                <w:sz w:val="24"/>
                <w:szCs w:val="24"/>
              </w:rPr>
              <w:t>К этой дате в библиотеках системы оформляются выставки, проводятся мероприятия, проходят акции.</w:t>
            </w:r>
          </w:p>
          <w:p w:rsidR="009D3A9F" w:rsidRPr="00F350E5" w:rsidRDefault="009D3A9F" w:rsidP="00F350E5">
            <w:pPr>
              <w:ind w:firstLine="720"/>
              <w:jc w:val="both"/>
              <w:rPr>
                <w:color w:val="000000"/>
                <w:sz w:val="24"/>
                <w:szCs w:val="24"/>
              </w:rPr>
            </w:pPr>
            <w:r w:rsidRPr="00F350E5">
              <w:rPr>
                <w:color w:val="000000"/>
                <w:sz w:val="24"/>
                <w:szCs w:val="24"/>
              </w:rPr>
              <w:t xml:space="preserve">В Центральной библиотеке работала </w:t>
            </w:r>
            <w:r w:rsidRPr="00F350E5">
              <w:rPr>
                <w:b/>
                <w:i/>
                <w:color w:val="000000"/>
                <w:sz w:val="24"/>
                <w:szCs w:val="24"/>
              </w:rPr>
              <w:t xml:space="preserve">информационная выставка «Терроризм – мировая угроза». </w:t>
            </w:r>
            <w:r w:rsidRPr="00F350E5">
              <w:rPr>
                <w:color w:val="000000"/>
                <w:sz w:val="24"/>
                <w:szCs w:val="24"/>
              </w:rPr>
              <w:t xml:space="preserve">На ней были представлены художественные произведения из серии «Группа Антитеррор»: Б. Акунин «Статский советник», С. Москвин «Почерк диверсанта», С. Соболев «Очень серьезная организация», С. Шахов «Террор в прямом эфире» и др. На сайте библиотеки и </w:t>
            </w:r>
            <w:proofErr w:type="spellStart"/>
            <w:r w:rsidRPr="00F350E5">
              <w:rPr>
                <w:color w:val="000000"/>
                <w:sz w:val="24"/>
                <w:szCs w:val="24"/>
              </w:rPr>
              <w:t>ВКонтакте</w:t>
            </w:r>
            <w:proofErr w:type="spellEnd"/>
            <w:r w:rsidRPr="00F350E5">
              <w:rPr>
                <w:color w:val="000000"/>
                <w:sz w:val="24"/>
                <w:szCs w:val="24"/>
              </w:rPr>
              <w:t xml:space="preserve"> был выложен онлайн обзор  книг,  сюжет которых напрямую связан с террористическими актами. Библиографом библиотеки была подготовлена </w:t>
            </w:r>
            <w:r w:rsidRPr="00F350E5">
              <w:rPr>
                <w:b/>
                <w:i/>
                <w:color w:val="000000"/>
                <w:sz w:val="24"/>
                <w:szCs w:val="24"/>
              </w:rPr>
              <w:t>памятка</w:t>
            </w:r>
            <w:r w:rsidRPr="00F350E5">
              <w:rPr>
                <w:color w:val="000000"/>
                <w:sz w:val="24"/>
                <w:szCs w:val="24"/>
              </w:rPr>
              <w:t xml:space="preserve"> </w:t>
            </w:r>
            <w:r w:rsidRPr="00F350E5">
              <w:rPr>
                <w:b/>
                <w:i/>
                <w:color w:val="000000"/>
                <w:sz w:val="24"/>
                <w:szCs w:val="24"/>
              </w:rPr>
              <w:t>для детей и родителей</w:t>
            </w:r>
            <w:r w:rsidRPr="00F350E5">
              <w:rPr>
                <w:color w:val="000000"/>
                <w:sz w:val="24"/>
                <w:szCs w:val="24"/>
              </w:rPr>
              <w:t xml:space="preserve"> </w:t>
            </w:r>
            <w:r w:rsidRPr="00F350E5">
              <w:rPr>
                <w:b/>
                <w:i/>
                <w:color w:val="000000"/>
                <w:sz w:val="24"/>
                <w:szCs w:val="24"/>
              </w:rPr>
              <w:t>«Правила личной безопасности».</w:t>
            </w:r>
          </w:p>
          <w:p w:rsidR="009D3A9F" w:rsidRPr="00F350E5" w:rsidRDefault="009D3A9F" w:rsidP="00F350E5">
            <w:pPr>
              <w:jc w:val="both"/>
              <w:rPr>
                <w:rFonts w:ascii="Arial" w:hAnsi="Arial" w:cs="Arial"/>
                <w:noProof/>
                <w:color w:val="333333"/>
                <w:sz w:val="21"/>
                <w:szCs w:val="21"/>
              </w:rPr>
            </w:pPr>
            <w:r w:rsidRPr="00F350E5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t xml:space="preserve">  </w:t>
            </w:r>
            <w:r w:rsidRPr="00F350E5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02358D06" wp14:editId="5B6FBF2C">
                  <wp:extent cx="2628900" cy="1973649"/>
                  <wp:effectExtent l="0" t="0" r="0" b="7620"/>
                  <wp:docPr id="60" name="Рисунок 60" descr="Дню солидарности в борьбе с терроризмом посвящается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ню солидарности в борьбе с терроризмом посвящается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4" cy="197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50E5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t xml:space="preserve">        </w:t>
            </w:r>
            <w:r w:rsidRPr="00F350E5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6905EA54" wp14:editId="22FB8636">
                  <wp:extent cx="1571625" cy="2035784"/>
                  <wp:effectExtent l="0" t="0" r="0" b="3175"/>
                  <wp:docPr id="55" name="Рисунок 55" descr="Guh79r6QG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Guh79r6QG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61" cy="204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F350E5" w:rsidRDefault="009D3A9F" w:rsidP="00F350E5">
            <w:pPr>
              <w:ind w:firstLine="720"/>
              <w:jc w:val="both"/>
              <w:rPr>
                <w:i/>
                <w:noProof/>
                <w:color w:val="333333"/>
                <w:sz w:val="24"/>
                <w:szCs w:val="24"/>
              </w:rPr>
            </w:pPr>
            <w:r w:rsidRPr="00F350E5">
              <w:rPr>
                <w:i/>
                <w:noProof/>
                <w:color w:val="333333"/>
                <w:sz w:val="24"/>
                <w:szCs w:val="24"/>
              </w:rPr>
              <w:t>Выставка и памятка к Дню солидарности в борьбе с терроризмом, ЦБ</w:t>
            </w:r>
          </w:p>
          <w:p w:rsidR="009D3A9F" w:rsidRPr="00F350E5" w:rsidRDefault="009D3A9F" w:rsidP="00F350E5">
            <w:pPr>
              <w:jc w:val="both"/>
              <w:rPr>
                <w:rFonts w:ascii="Arial" w:hAnsi="Arial" w:cs="Arial"/>
                <w:noProof/>
                <w:color w:val="333333"/>
                <w:sz w:val="21"/>
                <w:szCs w:val="21"/>
              </w:rPr>
            </w:pPr>
          </w:p>
          <w:p w:rsidR="009D3A9F" w:rsidRPr="00F350E5" w:rsidRDefault="009D3A9F" w:rsidP="00F350E5">
            <w:pPr>
              <w:ind w:firstLine="720"/>
              <w:jc w:val="both"/>
              <w:rPr>
                <w:noProof/>
                <w:color w:val="333333"/>
                <w:sz w:val="24"/>
                <w:szCs w:val="24"/>
              </w:rPr>
            </w:pPr>
            <w:r w:rsidRPr="00F350E5">
              <w:rPr>
                <w:noProof/>
                <w:color w:val="333333"/>
                <w:sz w:val="24"/>
                <w:szCs w:val="24"/>
              </w:rPr>
              <w:t xml:space="preserve">Верхосунская библиотека для учащихся школы провела цикл уроков-предупреждений. Старшеклассники побывали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>на уроке  «Терроризм – угроза обществу»,</w:t>
            </w:r>
            <w:r w:rsidRPr="00F350E5">
              <w:rPr>
                <w:noProof/>
                <w:color w:val="333333"/>
                <w:sz w:val="24"/>
                <w:szCs w:val="24"/>
              </w:rPr>
              <w:t xml:space="preserve"> где им еще раз напомнили, что такое «террор» и как ему противостоять. Знания полученные на мероприятии закрепили просмотром видеофильма о трагедии в Беслане.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 xml:space="preserve"> Урок-предупреждение «Уроки Маши и Медведя»</w:t>
            </w:r>
            <w:r w:rsidRPr="00F350E5">
              <w:rPr>
                <w:noProof/>
                <w:color w:val="333333"/>
                <w:sz w:val="24"/>
                <w:szCs w:val="24"/>
              </w:rPr>
              <w:t xml:space="preserve"> прошел для учащихся младших классов. Ведушие мероприятия Маша и Медведь рассказали детям, как  правильно себя вести в разных ситуациях: при нахождении непонятных предметов и сладостей, при стуке незнакомого человека в дверь, и  если незнакомые люди пытаются с тобой познакомится на улице. Дети участвовали в ролевых играх и вместе с библиотекарем пытались найти правильный выход из любой ситуации.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>Мульт – урок «Красивая коробочка»</w:t>
            </w:r>
            <w:r w:rsidRPr="00F350E5">
              <w:rPr>
                <w:noProof/>
                <w:color w:val="333333"/>
                <w:sz w:val="24"/>
                <w:szCs w:val="24"/>
              </w:rPr>
              <w:t xml:space="preserve"> прошел для самых маленьких читателей библиотеки-дошкольников в форме театрализованного представления. Медведь воспитывал девочку Машу, чтобы она не брала «ничейных» предметов, какими бы они красивыми не были. Маша, как всегда Мишу не послушала и принесла у улицы красивую коробочку, которая при вскрытии «взорвалась» (лопнул воздушный шарик). Так на наглядном примере работники культуры </w:t>
            </w:r>
            <w:r w:rsidRPr="00F350E5">
              <w:rPr>
                <w:noProof/>
                <w:color w:val="333333"/>
                <w:sz w:val="24"/>
                <w:szCs w:val="24"/>
              </w:rPr>
              <w:lastRenderedPageBreak/>
              <w:t>показали детям, что может случиться, если не слушать своих родителей и брать оставленные кем-то вещи. Закончилось мероприятие просмотром и обсуждением мультфильмов «Волк и семеро козлят», «Колобок», так или иначе затрагивающих тему мероприятия.</w:t>
            </w:r>
          </w:p>
          <w:p w:rsidR="009D3A9F" w:rsidRPr="00F350E5" w:rsidRDefault="009D3A9F" w:rsidP="00F350E5">
            <w:pPr>
              <w:ind w:firstLine="720"/>
              <w:jc w:val="both"/>
              <w:rPr>
                <w:noProof/>
                <w:color w:val="333333"/>
                <w:sz w:val="24"/>
                <w:szCs w:val="24"/>
              </w:rPr>
            </w:pPr>
            <w:r w:rsidRPr="00F350E5">
              <w:rPr>
                <w:noProof/>
                <w:color w:val="333333"/>
                <w:sz w:val="24"/>
                <w:szCs w:val="24"/>
              </w:rPr>
              <w:t xml:space="preserve">Талицкая СБФ к Дню борьбы с терроризмом разместила на своей странице ВКонтакте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>информацию</w:t>
            </w:r>
            <w:r w:rsidRPr="00F350E5">
              <w:rPr>
                <w:noProof/>
                <w:color w:val="333333"/>
                <w:sz w:val="24"/>
                <w:szCs w:val="24"/>
              </w:rPr>
              <w:t xml:space="preserve"> о террактах, совершенных в нашей стране и их последствиях, а так же выложила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>памятку</w:t>
            </w:r>
            <w:r w:rsidRPr="00F350E5">
              <w:rPr>
                <w:noProof/>
                <w:color w:val="333333"/>
                <w:sz w:val="24"/>
                <w:szCs w:val="24"/>
              </w:rPr>
              <w:t xml:space="preserve"> поведения при угрозе террористических актов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>«Нет террору!»</w:t>
            </w:r>
          </w:p>
          <w:p w:rsidR="009D3A9F" w:rsidRPr="00F350E5" w:rsidRDefault="009D3A9F" w:rsidP="00F350E5">
            <w:pPr>
              <w:ind w:firstLine="720"/>
              <w:jc w:val="both"/>
              <w:rPr>
                <w:noProof/>
                <w:sz w:val="28"/>
                <w:szCs w:val="28"/>
              </w:rPr>
            </w:pPr>
            <w:r w:rsidRPr="00F350E5">
              <w:rPr>
                <w:noProof/>
                <w:sz w:val="28"/>
                <w:szCs w:val="28"/>
              </w:rPr>
              <w:t xml:space="preserve"> </w:t>
            </w:r>
            <w:r w:rsidRPr="00F350E5">
              <w:rPr>
                <w:noProof/>
                <w:sz w:val="28"/>
                <w:szCs w:val="28"/>
              </w:rPr>
              <w:drawing>
                <wp:inline distT="0" distB="0" distL="0" distR="0" wp14:anchorId="26589C76" wp14:editId="3077225A">
                  <wp:extent cx="1562100" cy="2085975"/>
                  <wp:effectExtent l="0" t="0" r="0" b="9525"/>
                  <wp:docPr id="54" name="Рисунок 54" descr="https://sun9-63.userapi.com/impf/P4gtupIF9_OyGpsc6MJlrSjk195GcQlc6UZWng/lkg223gJhxk.jpg?size=810x1080&amp;quality=96&amp;sign=1eab5d9fd1065ee8fe0560d9363fbf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sun9-63.userapi.com/impf/P4gtupIF9_OyGpsc6MJlrSjk195GcQlc6UZWng/lkg223gJhxk.jpg?size=810x1080&amp;quality=96&amp;sign=1eab5d9fd1065ee8fe0560d9363fbf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50E5">
              <w:rPr>
                <w:noProof/>
                <w:sz w:val="28"/>
                <w:szCs w:val="28"/>
              </w:rPr>
              <w:t xml:space="preserve">                   </w:t>
            </w:r>
            <w:r w:rsidRPr="00F350E5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656D951C" wp14:editId="37FE38C7">
                  <wp:extent cx="1562100" cy="2085975"/>
                  <wp:effectExtent l="0" t="0" r="0" b="9525"/>
                  <wp:docPr id="53" name="Рисунок 53" descr="7WfUuuUsM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7WfUuuUsM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F350E5" w:rsidRDefault="009D3A9F" w:rsidP="00F350E5">
            <w:pPr>
              <w:ind w:firstLine="720"/>
              <w:jc w:val="both"/>
              <w:rPr>
                <w:i/>
                <w:noProof/>
                <w:color w:val="333333"/>
                <w:sz w:val="24"/>
                <w:szCs w:val="24"/>
              </w:rPr>
            </w:pPr>
            <w:r w:rsidRPr="00F350E5">
              <w:rPr>
                <w:i/>
                <w:noProof/>
                <w:color w:val="333333"/>
                <w:sz w:val="24"/>
                <w:szCs w:val="24"/>
              </w:rPr>
              <w:t>Выставка одной книги в Левановской СБФ, конкурс рисунков в Петруненской СБФ</w:t>
            </w:r>
          </w:p>
          <w:p w:rsidR="009D3A9F" w:rsidRPr="00F350E5" w:rsidRDefault="009D3A9F" w:rsidP="00F350E5">
            <w:pPr>
              <w:ind w:firstLine="720"/>
              <w:jc w:val="both"/>
              <w:rPr>
                <w:i/>
                <w:noProof/>
                <w:color w:val="333333"/>
                <w:sz w:val="24"/>
                <w:szCs w:val="24"/>
              </w:rPr>
            </w:pPr>
          </w:p>
          <w:p w:rsidR="009D3A9F" w:rsidRDefault="009D3A9F" w:rsidP="00F350E5">
            <w:pPr>
              <w:ind w:firstLine="720"/>
              <w:jc w:val="both"/>
              <w:rPr>
                <w:noProof/>
                <w:color w:val="333333"/>
                <w:sz w:val="24"/>
                <w:szCs w:val="24"/>
              </w:rPr>
            </w:pPr>
            <w:r w:rsidRPr="00F350E5">
              <w:rPr>
                <w:noProof/>
                <w:color w:val="333333"/>
                <w:sz w:val="24"/>
                <w:szCs w:val="24"/>
              </w:rPr>
              <w:t xml:space="preserve">В Левановской библиотеке работала </w:t>
            </w:r>
            <w:r w:rsidRPr="00F350E5">
              <w:rPr>
                <w:b/>
                <w:i/>
                <w:noProof/>
                <w:color w:val="333333"/>
                <w:sz w:val="24"/>
                <w:szCs w:val="24"/>
              </w:rPr>
              <w:t>выставка одной книги «Золотые звезды «Альфы» Михаила Болтунова.</w:t>
            </w:r>
            <w:r w:rsidRPr="00F350E5">
              <w:rPr>
                <w:noProof/>
                <w:color w:val="333333"/>
                <w:sz w:val="24"/>
                <w:szCs w:val="24"/>
              </w:rPr>
              <w:t xml:space="preserve"> Подполковник М.Болтунов, писатель, журналист, главный редактор центрального журнала Минобороны. Он первым раскрыл тайну суперсекретного спецподразделения КГБ СССР, известного теперь как группа «Альфа». Автор в своем произведении рассказал о героическом пути спецназа. Книга о кавалерах Золотой Звезды – это не просто рассказ о сильных мужских характерах, о судьбах спецназа, о тяжелой доле военного человека. Характеры и судьбы кавалеров Золотой Звезды – это еще великая и трагическая история нашей борьбы с самым страшным злом современности – терроризмом.</w:t>
            </w:r>
          </w:p>
          <w:p w:rsidR="009D3A9F" w:rsidRPr="00C2419F" w:rsidRDefault="009D3A9F" w:rsidP="00F350E5">
            <w:pPr>
              <w:ind w:firstLine="720"/>
              <w:jc w:val="both"/>
              <w:rPr>
                <w:noProof/>
                <w:color w:val="333333"/>
                <w:sz w:val="24"/>
                <w:szCs w:val="24"/>
              </w:rPr>
            </w:pPr>
          </w:p>
          <w:p w:rsidR="009D3A9F" w:rsidRPr="00A56192" w:rsidRDefault="009D3A9F" w:rsidP="00A56192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A56192">
              <w:rPr>
                <w:sz w:val="24"/>
                <w:szCs w:val="24"/>
              </w:rPr>
              <w:tab/>
            </w:r>
            <w:r w:rsidRPr="00A56192">
              <w:rPr>
                <w:b/>
                <w:sz w:val="24"/>
                <w:szCs w:val="24"/>
              </w:rPr>
              <w:t xml:space="preserve"> </w:t>
            </w:r>
            <w:r w:rsidRPr="00F27863">
              <w:rPr>
                <w:b/>
                <w:sz w:val="24"/>
                <w:szCs w:val="24"/>
              </w:rPr>
              <w:t>В рамках  антинаркотической акции</w:t>
            </w:r>
            <w:r w:rsidRPr="00A56192">
              <w:rPr>
                <w:b/>
                <w:sz w:val="24"/>
                <w:szCs w:val="24"/>
              </w:rPr>
              <w:t xml:space="preserve"> «Будущее Киров</w:t>
            </w:r>
            <w:r w:rsidRPr="00F27863">
              <w:rPr>
                <w:b/>
                <w:sz w:val="24"/>
                <w:szCs w:val="24"/>
              </w:rPr>
              <w:t>ской области – без наркотиков»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sz w:val="24"/>
                <w:szCs w:val="24"/>
              </w:rPr>
            </w:pPr>
            <w:r w:rsidRPr="00A56192">
              <w:rPr>
                <w:sz w:val="24"/>
                <w:szCs w:val="24"/>
              </w:rPr>
              <w:t xml:space="preserve">В </w:t>
            </w:r>
            <w:proofErr w:type="spellStart"/>
            <w:r w:rsidRPr="00A56192">
              <w:rPr>
                <w:sz w:val="24"/>
                <w:szCs w:val="24"/>
              </w:rPr>
              <w:t>Левановской</w:t>
            </w:r>
            <w:proofErr w:type="spellEnd"/>
            <w:r w:rsidRPr="00A56192">
              <w:rPr>
                <w:sz w:val="24"/>
                <w:szCs w:val="24"/>
              </w:rPr>
              <w:t xml:space="preserve"> библиотеке работал </w:t>
            </w:r>
            <w:r w:rsidRPr="00A56192">
              <w:rPr>
                <w:b/>
                <w:i/>
                <w:sz w:val="24"/>
                <w:szCs w:val="24"/>
              </w:rPr>
              <w:t>стенд «Знать, чтобы уберечь себя».</w:t>
            </w:r>
            <w:r w:rsidRPr="00A56192">
              <w:rPr>
                <w:sz w:val="24"/>
                <w:szCs w:val="24"/>
              </w:rPr>
              <w:t xml:space="preserve"> На нем были представлены материалы, развенчивающие мифы, связанные с употреблением наркотиков. На страничке библиотеки, в социальных сетях, была размещена </w:t>
            </w:r>
            <w:r w:rsidRPr="00A56192">
              <w:rPr>
                <w:b/>
                <w:i/>
                <w:sz w:val="24"/>
                <w:szCs w:val="24"/>
              </w:rPr>
              <w:t xml:space="preserve">презентация «Наркомания – угроза нации». </w:t>
            </w:r>
            <w:r w:rsidRPr="00A56192">
              <w:rPr>
                <w:sz w:val="24"/>
                <w:szCs w:val="24"/>
              </w:rPr>
              <w:t>Как уберечь себя и своих близких от  этой «белой чумы»? Как не пойти на поводу у ложных мировоззрений? Как не попасть в среду наркоманов? Как противостоять этой магии и остаться человеком достойным и счастливым? Презентация помогла во всем разобраться и найти правильные ответы на поставленные вопросы.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9D3A9F" w:rsidRPr="00A56192" w:rsidRDefault="009D3A9F" w:rsidP="00A56192">
            <w:pPr>
              <w:ind w:firstLine="720"/>
              <w:jc w:val="center"/>
              <w:rPr>
                <w:noProof/>
                <w:sz w:val="28"/>
                <w:szCs w:val="28"/>
              </w:rPr>
            </w:pPr>
            <w:r w:rsidRPr="00A56192">
              <w:rPr>
                <w:noProof/>
                <w:sz w:val="28"/>
                <w:szCs w:val="28"/>
              </w:rPr>
              <w:drawing>
                <wp:inline distT="0" distB="0" distL="0" distR="0" wp14:anchorId="2ED4E975" wp14:editId="390D0C10">
                  <wp:extent cx="2343150" cy="2371725"/>
                  <wp:effectExtent l="0" t="0" r="0" b="9525"/>
                  <wp:docPr id="68" name="Рисунок 68" descr="https://sun9-42.userapi.com/impf/fUthfZxQV63nOZCWLUtgoJepig8ftDlgkJINrg/9pmRaS9QHgs.jpg?size=810x1080&amp;quality=96&amp;sign=8d8886e7c80c8ca1c39ee43f181624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sun9-42.userapi.com/impf/fUthfZxQV63nOZCWLUtgoJepig8ftDlgkJINrg/9pmRaS9QHgs.jpg?size=810x1080&amp;quality=96&amp;sign=8d8886e7c80c8ca1c39ee43f181624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A56192" w:rsidRDefault="009D3A9F" w:rsidP="00A56192">
            <w:pPr>
              <w:ind w:firstLine="720"/>
              <w:jc w:val="center"/>
              <w:rPr>
                <w:i/>
                <w:noProof/>
                <w:sz w:val="24"/>
                <w:szCs w:val="24"/>
              </w:rPr>
            </w:pPr>
            <w:r w:rsidRPr="00A56192">
              <w:rPr>
                <w:i/>
                <w:noProof/>
                <w:sz w:val="24"/>
                <w:szCs w:val="24"/>
              </w:rPr>
              <w:lastRenderedPageBreak/>
              <w:t>Стенд в Левановской СБФ</w:t>
            </w:r>
          </w:p>
          <w:p w:rsidR="009D3A9F" w:rsidRPr="00A56192" w:rsidRDefault="009D3A9F" w:rsidP="00A56192">
            <w:pPr>
              <w:ind w:firstLine="720"/>
              <w:jc w:val="center"/>
              <w:rPr>
                <w:i/>
                <w:sz w:val="24"/>
                <w:szCs w:val="24"/>
              </w:rPr>
            </w:pPr>
          </w:p>
          <w:p w:rsidR="009D3A9F" w:rsidRPr="00A56192" w:rsidRDefault="009D3A9F" w:rsidP="00A56192">
            <w:pPr>
              <w:ind w:firstLine="720"/>
              <w:jc w:val="both"/>
              <w:rPr>
                <w:sz w:val="24"/>
                <w:szCs w:val="24"/>
              </w:rPr>
            </w:pPr>
            <w:proofErr w:type="spellStart"/>
            <w:r w:rsidRPr="00A56192">
              <w:rPr>
                <w:sz w:val="24"/>
                <w:szCs w:val="24"/>
              </w:rPr>
              <w:t>Талицкая</w:t>
            </w:r>
            <w:proofErr w:type="spellEnd"/>
            <w:r w:rsidRPr="00A56192">
              <w:rPr>
                <w:sz w:val="24"/>
                <w:szCs w:val="24"/>
              </w:rPr>
              <w:t xml:space="preserve"> СБФ на своей страничке разместила </w:t>
            </w:r>
            <w:r w:rsidRPr="00A56192">
              <w:rPr>
                <w:b/>
                <w:i/>
                <w:sz w:val="24"/>
                <w:szCs w:val="24"/>
              </w:rPr>
              <w:t xml:space="preserve">онлайн-информацию </w:t>
            </w:r>
            <w:r w:rsidRPr="00A56192">
              <w:rPr>
                <w:sz w:val="24"/>
                <w:szCs w:val="24"/>
              </w:rPr>
              <w:t xml:space="preserve">по профилактике наркомании </w:t>
            </w:r>
            <w:r w:rsidRPr="00A56192">
              <w:rPr>
                <w:b/>
                <w:i/>
                <w:sz w:val="24"/>
                <w:szCs w:val="24"/>
              </w:rPr>
              <w:t>«Сомнительное счастье».</w:t>
            </w:r>
            <w:r w:rsidRPr="00A56192">
              <w:rPr>
                <w:sz w:val="24"/>
                <w:szCs w:val="24"/>
              </w:rPr>
              <w:t xml:space="preserve"> Для учащихся 7,11 классов прошел </w:t>
            </w:r>
            <w:r w:rsidRPr="00A56192">
              <w:rPr>
                <w:b/>
                <w:i/>
                <w:sz w:val="24"/>
                <w:szCs w:val="24"/>
              </w:rPr>
              <w:t>урок здоровья «</w:t>
            </w:r>
            <w:proofErr w:type="spellStart"/>
            <w:r w:rsidRPr="00A56192">
              <w:rPr>
                <w:b/>
                <w:i/>
                <w:sz w:val="24"/>
                <w:szCs w:val="24"/>
              </w:rPr>
              <w:t>Снюс</w:t>
            </w:r>
            <w:proofErr w:type="spellEnd"/>
            <w:r w:rsidRPr="00A56192">
              <w:rPr>
                <w:b/>
                <w:i/>
                <w:sz w:val="24"/>
                <w:szCs w:val="24"/>
              </w:rPr>
              <w:t xml:space="preserve"> – никотиновая зависимость».</w:t>
            </w:r>
            <w:r w:rsidRPr="00A56192">
              <w:rPr>
                <w:sz w:val="24"/>
                <w:szCs w:val="24"/>
              </w:rPr>
              <w:t xml:space="preserve"> Наркомания среди подростков, детей становится ужасом в современном обществе. Как помочь? Пословица «Лучше предотвратить, чем потом лечить» уместна как никогда. Детям необходимо показать пути к ведению здорового образа жизни и рассказать о последствиях необдуманных поступков. Эти темы и были затронуты на уроке здоровья. На нем ребята узнали, как с пользой проводить свое свободное время и какие последствия бывают при применении вредного препарата –</w:t>
            </w:r>
            <w:proofErr w:type="spellStart"/>
            <w:r w:rsidRPr="00A56192">
              <w:rPr>
                <w:sz w:val="24"/>
                <w:szCs w:val="24"/>
              </w:rPr>
              <w:t>снюса</w:t>
            </w:r>
            <w:proofErr w:type="spellEnd"/>
            <w:r w:rsidRPr="00A56192">
              <w:rPr>
                <w:sz w:val="24"/>
                <w:szCs w:val="24"/>
              </w:rPr>
              <w:t>.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sz w:val="24"/>
                <w:szCs w:val="24"/>
              </w:rPr>
            </w:pPr>
            <w:r w:rsidRPr="00A56192">
              <w:rPr>
                <w:sz w:val="24"/>
                <w:szCs w:val="24"/>
              </w:rPr>
              <w:t xml:space="preserve">В </w:t>
            </w:r>
            <w:proofErr w:type="spellStart"/>
            <w:r w:rsidRPr="00A56192">
              <w:rPr>
                <w:sz w:val="24"/>
                <w:szCs w:val="24"/>
              </w:rPr>
              <w:t>Петруненской</w:t>
            </w:r>
            <w:proofErr w:type="spellEnd"/>
            <w:r w:rsidRPr="00A56192">
              <w:rPr>
                <w:sz w:val="24"/>
                <w:szCs w:val="24"/>
              </w:rPr>
              <w:t xml:space="preserve"> библиотеке прошла </w:t>
            </w:r>
            <w:r w:rsidRPr="00A56192">
              <w:rPr>
                <w:b/>
                <w:i/>
                <w:sz w:val="24"/>
                <w:szCs w:val="24"/>
              </w:rPr>
              <w:t>уличная акция «Я выбираю жизнь!».</w:t>
            </w:r>
            <w:r w:rsidRPr="00A56192">
              <w:rPr>
                <w:sz w:val="24"/>
                <w:szCs w:val="24"/>
              </w:rPr>
              <w:t xml:space="preserve"> Библиотекарь прошла по улицам села и раздала памятки о вреде и последствиях употребления наркотических веществ для организма.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9D3A9F" w:rsidRPr="00A56192" w:rsidRDefault="009D3A9F" w:rsidP="00A56192">
            <w:pPr>
              <w:jc w:val="center"/>
              <w:rPr>
                <w:sz w:val="28"/>
                <w:szCs w:val="28"/>
              </w:rPr>
            </w:pPr>
            <w:r w:rsidRPr="00A56192">
              <w:rPr>
                <w:noProof/>
                <w:sz w:val="28"/>
                <w:szCs w:val="28"/>
              </w:rPr>
              <w:drawing>
                <wp:inline distT="0" distB="0" distL="0" distR="0" wp14:anchorId="4494A47E" wp14:editId="15775815">
                  <wp:extent cx="2105025" cy="2819400"/>
                  <wp:effectExtent l="0" t="0" r="9525" b="0"/>
                  <wp:docPr id="67" name="Рисунок 67" descr="https://sun9-48.userapi.com/impf/iJ_mGlOqkhRUpBoUXxhqyUoiMt_Lb8YgCTp6OQ/4bP8QsD6_4Q.jpg?size=810x1080&amp;quality=96&amp;sign=13719640781a10a46b78bda714f828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sun9-48.userapi.com/impf/iJ_mGlOqkhRUpBoUXxhqyUoiMt_Lb8YgCTp6OQ/4bP8QsD6_4Q.jpg?size=810x1080&amp;quality=96&amp;sign=13719640781a10a46b78bda714f828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192">
              <w:rPr>
                <w:noProof/>
                <w:sz w:val="28"/>
                <w:szCs w:val="28"/>
              </w:rPr>
              <w:t xml:space="preserve">        </w:t>
            </w:r>
            <w:r w:rsidRPr="00A56192">
              <w:rPr>
                <w:noProof/>
                <w:sz w:val="28"/>
                <w:szCs w:val="28"/>
              </w:rPr>
              <w:drawing>
                <wp:inline distT="0" distB="0" distL="0" distR="0" wp14:anchorId="1E7ADD18" wp14:editId="6A80B5C9">
                  <wp:extent cx="2105025" cy="2809875"/>
                  <wp:effectExtent l="0" t="0" r="9525" b="9525"/>
                  <wp:docPr id="66" name="Рисунок 66" descr="https://sun9-64.userapi.com/impf/C_27zxHmqWp1WVWVIIqaud-gkmQplptpq1hduA/M2rhxtrVOQI.jpg?size=810x1080&amp;quality=96&amp;sign=850e0fc8c9b3a202a051a7d02bb28c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sun9-64.userapi.com/impf/C_27zxHmqWp1WVWVIIqaud-gkmQplptpq1hduA/M2rhxtrVOQI.jpg?size=810x1080&amp;quality=96&amp;sign=850e0fc8c9b3a202a051a7d02bb28cc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A56192" w:rsidRDefault="009D3A9F" w:rsidP="00A56192">
            <w:pPr>
              <w:ind w:firstLine="720"/>
              <w:jc w:val="center"/>
              <w:rPr>
                <w:i/>
                <w:sz w:val="24"/>
                <w:szCs w:val="24"/>
              </w:rPr>
            </w:pPr>
            <w:r w:rsidRPr="00A56192">
              <w:rPr>
                <w:i/>
                <w:sz w:val="24"/>
                <w:szCs w:val="24"/>
              </w:rPr>
              <w:t xml:space="preserve">Уличная акция в </w:t>
            </w:r>
            <w:proofErr w:type="spellStart"/>
            <w:r w:rsidRPr="00A56192">
              <w:rPr>
                <w:i/>
                <w:sz w:val="24"/>
                <w:szCs w:val="24"/>
              </w:rPr>
              <w:t>Петруненской</w:t>
            </w:r>
            <w:proofErr w:type="spellEnd"/>
            <w:r w:rsidRPr="00A56192">
              <w:rPr>
                <w:i/>
                <w:sz w:val="24"/>
                <w:szCs w:val="24"/>
              </w:rPr>
              <w:t xml:space="preserve"> СБФ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sz w:val="24"/>
                <w:szCs w:val="24"/>
              </w:rPr>
            </w:pPr>
            <w:r w:rsidRPr="00A56192">
              <w:rPr>
                <w:sz w:val="24"/>
                <w:szCs w:val="24"/>
              </w:rPr>
              <w:t xml:space="preserve">Октябрьская СБФ для самых маленьких читателей – дошкольников провела </w:t>
            </w:r>
            <w:r w:rsidRPr="00A56192">
              <w:rPr>
                <w:b/>
                <w:i/>
                <w:sz w:val="24"/>
                <w:szCs w:val="24"/>
              </w:rPr>
              <w:t>веселый урок здоровья «Надо, надо умываться…».</w:t>
            </w:r>
            <w:r w:rsidRPr="00A56192">
              <w:rPr>
                <w:sz w:val="24"/>
                <w:szCs w:val="24"/>
              </w:rPr>
              <w:t xml:space="preserve"> Библиотекарь вместе с детьми читали и обсуждали стихотворение «</w:t>
            </w:r>
            <w:proofErr w:type="spellStart"/>
            <w:r w:rsidRPr="00A56192">
              <w:rPr>
                <w:sz w:val="24"/>
                <w:szCs w:val="24"/>
              </w:rPr>
              <w:t>Мойдодыр</w:t>
            </w:r>
            <w:proofErr w:type="spellEnd"/>
            <w:r w:rsidRPr="00A56192">
              <w:rPr>
                <w:sz w:val="24"/>
                <w:szCs w:val="24"/>
              </w:rPr>
              <w:t xml:space="preserve">», говорили о личной гигиене, отгадывали загадки, учились делать утреннюю зарядку. </w:t>
            </w:r>
            <w:r w:rsidRPr="00A56192">
              <w:rPr>
                <w:b/>
                <w:i/>
                <w:sz w:val="24"/>
                <w:szCs w:val="24"/>
              </w:rPr>
              <w:t>Конкурс рисунков «Мир без наркотиков»</w:t>
            </w:r>
            <w:r w:rsidRPr="00A56192">
              <w:rPr>
                <w:sz w:val="24"/>
                <w:szCs w:val="24"/>
              </w:rPr>
              <w:t xml:space="preserve"> прошел в рамках антинаркотической акции «Будущее Кировской области без наркотиков». В нем приняли участие 12 читателей библиотеки. В последствии из рисунков была оформлена выставка, прошла презентация детских работ.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A56192">
              <w:rPr>
                <w:sz w:val="24"/>
                <w:szCs w:val="24"/>
              </w:rPr>
              <w:t>Верхосунская</w:t>
            </w:r>
            <w:proofErr w:type="spellEnd"/>
            <w:r w:rsidRPr="00A56192">
              <w:rPr>
                <w:sz w:val="24"/>
                <w:szCs w:val="24"/>
              </w:rPr>
              <w:t xml:space="preserve"> СБФ в рамках акции «Будущее Кировской области без наркотиков!» провела </w:t>
            </w:r>
            <w:r w:rsidRPr="00A56192">
              <w:rPr>
                <w:b/>
                <w:i/>
                <w:sz w:val="24"/>
                <w:szCs w:val="24"/>
              </w:rPr>
              <w:t>уличную акцию «Молодежь против наркотиков!».</w:t>
            </w:r>
            <w:r w:rsidRPr="00A56192">
              <w:rPr>
                <w:sz w:val="24"/>
                <w:szCs w:val="24"/>
              </w:rPr>
              <w:t xml:space="preserve"> В ходе акции в центре села, на доске объявлений и в школе были вывешены плакаты «Нет наркотикам!» и информационные листовки о влиянии пагубных привычек на организм человека. Прохожим раздавались </w:t>
            </w:r>
            <w:r w:rsidRPr="00A56192">
              <w:rPr>
                <w:b/>
                <w:i/>
                <w:sz w:val="24"/>
                <w:szCs w:val="24"/>
              </w:rPr>
              <w:t>буклеты</w:t>
            </w:r>
            <w:r w:rsidRPr="00A56192">
              <w:rPr>
                <w:sz w:val="24"/>
                <w:szCs w:val="24"/>
              </w:rPr>
              <w:t xml:space="preserve"> </w:t>
            </w:r>
            <w:r w:rsidRPr="00A56192">
              <w:rPr>
                <w:b/>
                <w:i/>
                <w:sz w:val="24"/>
                <w:szCs w:val="24"/>
              </w:rPr>
              <w:t xml:space="preserve">«Вся правда о </w:t>
            </w:r>
            <w:proofErr w:type="spellStart"/>
            <w:r w:rsidRPr="00A56192">
              <w:rPr>
                <w:b/>
                <w:i/>
                <w:sz w:val="24"/>
                <w:szCs w:val="24"/>
              </w:rPr>
              <w:t>спайсах</w:t>
            </w:r>
            <w:proofErr w:type="spellEnd"/>
            <w:r w:rsidRPr="00A56192">
              <w:rPr>
                <w:b/>
                <w:i/>
                <w:sz w:val="24"/>
                <w:szCs w:val="24"/>
              </w:rPr>
              <w:t>».</w:t>
            </w:r>
            <w:r w:rsidRPr="00A56192">
              <w:rPr>
                <w:sz w:val="24"/>
                <w:szCs w:val="24"/>
              </w:rPr>
              <w:t xml:space="preserve"> В библиотеке работал информационный</w:t>
            </w:r>
            <w:r w:rsidRPr="00A56192">
              <w:rPr>
                <w:b/>
                <w:i/>
                <w:sz w:val="24"/>
                <w:szCs w:val="24"/>
              </w:rPr>
              <w:t xml:space="preserve"> стенд «Нет наркотикам!».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b/>
                <w:i/>
                <w:sz w:val="28"/>
                <w:szCs w:val="28"/>
              </w:rPr>
            </w:pPr>
          </w:p>
          <w:p w:rsidR="009D3A9F" w:rsidRPr="00A56192" w:rsidRDefault="009D3A9F" w:rsidP="00A56192">
            <w:pPr>
              <w:jc w:val="center"/>
              <w:rPr>
                <w:noProof/>
                <w:sz w:val="28"/>
                <w:szCs w:val="28"/>
              </w:rPr>
            </w:pPr>
            <w:r w:rsidRPr="00A5619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6CAD894" wp14:editId="0EE38993">
                  <wp:extent cx="1824966" cy="2438400"/>
                  <wp:effectExtent l="0" t="0" r="4445" b="0"/>
                  <wp:docPr id="65" name="Рисунок 65" descr="https://sun9-66.userapi.com/impg/85id6F8jed-yQPvlHRBUiFX8VfXVD1AJvCL89A/74NcEUBR1pA.jpg?size=810x1080&amp;quality=96&amp;sign=42174103ea608c926024450c201dd5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un9-66.userapi.com/impg/85id6F8jed-yQPvlHRBUiFX8VfXVD1AJvCL89A/74NcEUBR1pA.jpg?size=810x1080&amp;quality=96&amp;sign=42174103ea608c926024450c201dd5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12" cy="244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192">
              <w:rPr>
                <w:noProof/>
                <w:sz w:val="28"/>
                <w:szCs w:val="28"/>
              </w:rPr>
              <w:t xml:space="preserve">           </w:t>
            </w:r>
            <w:r w:rsidRPr="00A56192">
              <w:rPr>
                <w:noProof/>
                <w:sz w:val="28"/>
                <w:szCs w:val="28"/>
              </w:rPr>
              <w:drawing>
                <wp:inline distT="0" distB="0" distL="0" distR="0" wp14:anchorId="4A217DC8" wp14:editId="01E33009">
                  <wp:extent cx="1743075" cy="2314335"/>
                  <wp:effectExtent l="0" t="0" r="0" b="0"/>
                  <wp:docPr id="64" name="Рисунок 64" descr="https://sun9-4.userapi.com/impg/6CmSf0ry4YV6ysDHRAgPNU9ScotNM4-gpinrkQ/xVGYmEVpUSs.jpg?size=810x1080&amp;quality=96&amp;sign=7df67304fdd1c087cb8ffa5ac2d8ce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un9-4.userapi.com/impg/6CmSf0ry4YV6ysDHRAgPNU9ScotNM4-gpinrkQ/xVGYmEVpUSs.jpg?size=810x1080&amp;quality=96&amp;sign=7df67304fdd1c087cb8ffa5ac2d8ce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43" cy="232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A56192" w:rsidRDefault="009D3A9F" w:rsidP="00A56192">
            <w:pPr>
              <w:jc w:val="center"/>
              <w:rPr>
                <w:b/>
                <w:i/>
                <w:sz w:val="24"/>
                <w:szCs w:val="24"/>
              </w:rPr>
            </w:pPr>
            <w:r w:rsidRPr="00A56192">
              <w:rPr>
                <w:i/>
                <w:noProof/>
                <w:sz w:val="24"/>
                <w:szCs w:val="24"/>
              </w:rPr>
              <w:t>Стенд и уличная акция в Верхосунской СБФ</w:t>
            </w:r>
          </w:p>
          <w:p w:rsidR="009D3A9F" w:rsidRPr="00A56192" w:rsidRDefault="009D3A9F" w:rsidP="00A56192">
            <w:pPr>
              <w:jc w:val="both"/>
              <w:rPr>
                <w:sz w:val="28"/>
                <w:szCs w:val="28"/>
              </w:rPr>
            </w:pPr>
          </w:p>
          <w:p w:rsidR="009D3A9F" w:rsidRPr="00A56192" w:rsidRDefault="009D3A9F" w:rsidP="00A56192">
            <w:pPr>
              <w:ind w:firstLine="720"/>
              <w:jc w:val="both"/>
              <w:rPr>
                <w:sz w:val="24"/>
                <w:szCs w:val="24"/>
              </w:rPr>
            </w:pPr>
            <w:r w:rsidRPr="00A56192">
              <w:rPr>
                <w:sz w:val="24"/>
                <w:szCs w:val="24"/>
              </w:rPr>
              <w:t xml:space="preserve">Сотрудники Центральной библиотеки подготовили </w:t>
            </w:r>
            <w:r w:rsidRPr="00A56192">
              <w:rPr>
                <w:b/>
                <w:i/>
                <w:sz w:val="24"/>
                <w:szCs w:val="24"/>
              </w:rPr>
              <w:t>памятку для родителей «Наркотик – чума 21 века! Давайте спасем от нее человека!»</w:t>
            </w:r>
            <w:r w:rsidRPr="00A56192">
              <w:rPr>
                <w:sz w:val="24"/>
                <w:szCs w:val="24"/>
              </w:rPr>
              <w:t>. Современный мир полон сомнительных соблазнов и реальных опасностей, одними из которых являются наркотики. Родительский долг – уберечь и сохранить жизни наших детей. Для того, чтобы справиться с этой непростой задачей и противостоять возникающим угрозам на сайте и социальных сетях была размещена памятка для родителей, которая познакомила с ранними признаками наркотизации несовершеннолетних.</w:t>
            </w:r>
          </w:p>
          <w:p w:rsidR="009D3A9F" w:rsidRPr="00A56192" w:rsidRDefault="009D3A9F" w:rsidP="00A56192">
            <w:pPr>
              <w:ind w:firstLine="720"/>
              <w:jc w:val="both"/>
              <w:rPr>
                <w:sz w:val="24"/>
                <w:szCs w:val="24"/>
              </w:rPr>
            </w:pPr>
            <w:r w:rsidRPr="00A56192">
              <w:rPr>
                <w:sz w:val="24"/>
                <w:szCs w:val="24"/>
              </w:rPr>
              <w:t xml:space="preserve">В </w:t>
            </w:r>
            <w:proofErr w:type="spellStart"/>
            <w:r w:rsidRPr="00A56192">
              <w:rPr>
                <w:sz w:val="24"/>
                <w:szCs w:val="24"/>
              </w:rPr>
              <w:t>Поломской</w:t>
            </w:r>
            <w:proofErr w:type="spellEnd"/>
            <w:r w:rsidRPr="00A56192">
              <w:rPr>
                <w:sz w:val="24"/>
                <w:szCs w:val="24"/>
              </w:rPr>
              <w:t xml:space="preserve"> библиотеке работала </w:t>
            </w:r>
            <w:r w:rsidRPr="00A56192">
              <w:rPr>
                <w:b/>
                <w:i/>
                <w:sz w:val="24"/>
                <w:szCs w:val="24"/>
              </w:rPr>
              <w:t>выставка литературы «Наркотики, табак, вино- тебе это надо?».</w:t>
            </w:r>
            <w:r w:rsidRPr="00A56192">
              <w:rPr>
                <w:sz w:val="24"/>
                <w:szCs w:val="24"/>
              </w:rPr>
              <w:t xml:space="preserve"> Вниманию читателей были представлены книги и статьи из периодических изданий, рассказывающие, как избежать этого страшного заболевания. Выставка была особенно полезна для подростков, молодежи и всех, кому приходится вести профилактическую и просветительскую работу среди подрастающего поколения в сфере здорового образа жизни.</w:t>
            </w:r>
          </w:p>
          <w:p w:rsidR="009D3A9F" w:rsidRPr="00F350E5" w:rsidRDefault="009D3A9F" w:rsidP="00F350E5">
            <w:pPr>
              <w:ind w:firstLine="720"/>
              <w:jc w:val="both"/>
              <w:rPr>
                <w:noProof/>
                <w:color w:val="333333"/>
                <w:sz w:val="28"/>
                <w:szCs w:val="28"/>
              </w:rPr>
            </w:pPr>
          </w:p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6D6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ЦБ</w:t>
            </w:r>
          </w:p>
          <w:p w:rsidR="009D3A9F" w:rsidRDefault="009D3A9F" w:rsidP="00D5285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52856"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D52856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D52856">
              <w:rPr>
                <w:rFonts w:eastAsia="Calibri"/>
                <w:sz w:val="24"/>
                <w:szCs w:val="24"/>
                <w:lang w:eastAsia="en-US"/>
              </w:rPr>
              <w:t xml:space="preserve">Юбилею Победы был посвящен </w:t>
            </w:r>
            <w:r w:rsidRPr="00D52856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творческий конкурс </w:t>
            </w:r>
            <w:r w:rsidRPr="00D52856">
              <w:rPr>
                <w:rFonts w:eastAsia="Calibri"/>
                <w:sz w:val="24"/>
                <w:szCs w:val="24"/>
                <w:lang w:eastAsia="en-US"/>
              </w:rPr>
              <w:t xml:space="preserve">среди местных авторов на лучшее стихотворение о войне </w:t>
            </w:r>
            <w:r w:rsidRPr="00D52856">
              <w:rPr>
                <w:rFonts w:eastAsia="Calibri"/>
                <w:b/>
                <w:sz w:val="24"/>
                <w:szCs w:val="24"/>
                <w:lang w:eastAsia="en-US"/>
              </w:rPr>
              <w:t>«Весна всегда похожа на Победу».</w:t>
            </w:r>
            <w:r w:rsidRPr="00D52856">
              <w:rPr>
                <w:rFonts w:eastAsia="Calibri"/>
                <w:sz w:val="24"/>
                <w:szCs w:val="24"/>
                <w:lang w:eastAsia="en-US"/>
              </w:rPr>
              <w:t xml:space="preserve"> Только на первый взгляд, кажется, что война и стихи – это вещи несовместимые, но это не так. С самых первых дней войны и до самого победного мая 1945 года, до наших дней поэты писали и пишут о войне. В конкурсе приняли участие 11 местных авторов из литературного клуба «Свежий ветер». Стихи получились очень трогательными, пронзительными и честными. Представленные на конкурс стихи были опубликованы в районной газете «Сельский маяк».</w:t>
            </w:r>
          </w:p>
          <w:p w:rsidR="009D3A9F" w:rsidRPr="00D52856" w:rsidRDefault="009D3A9F" w:rsidP="00D5285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D3A9F" w:rsidRPr="00E51EA0" w:rsidRDefault="009D3A9F" w:rsidP="00E51EA0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51EA0">
              <w:rPr>
                <w:rFonts w:eastAsia="Calibri"/>
                <w:sz w:val="24"/>
                <w:szCs w:val="24"/>
                <w:lang w:eastAsia="en-US"/>
              </w:rPr>
              <w:t>Сотрудники Центральной библиотеки к этой знаменательной дате подготовили и выложили на сайте и в социальных сетях</w:t>
            </w:r>
            <w:r w:rsidRPr="00E51EA0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фильм  «Маршруты памяти»,</w:t>
            </w:r>
            <w:r w:rsidRPr="00E51EA0">
              <w:rPr>
                <w:rFonts w:eastAsia="Calibri"/>
                <w:sz w:val="24"/>
                <w:szCs w:val="24"/>
                <w:lang w:eastAsia="en-US"/>
              </w:rPr>
              <w:t xml:space="preserve"> предложив отправиться в путешествие  по памятным местам района, </w:t>
            </w:r>
            <w:proofErr w:type="gramStart"/>
            <w:r w:rsidRPr="00E51EA0">
              <w:rPr>
                <w:rFonts w:eastAsia="Calibri"/>
                <w:sz w:val="24"/>
                <w:szCs w:val="24"/>
                <w:lang w:eastAsia="en-US"/>
              </w:rPr>
              <w:t>связанными</w:t>
            </w:r>
            <w:proofErr w:type="gramEnd"/>
            <w:r w:rsidRPr="00E51EA0">
              <w:rPr>
                <w:rFonts w:eastAsia="Calibri"/>
                <w:sz w:val="24"/>
                <w:szCs w:val="24"/>
                <w:lang w:eastAsia="en-US"/>
              </w:rPr>
              <w:t xml:space="preserve"> с Великой Отечественной войной. Много ли знает сегодняшнее  поколение о войне? О героях-земляках и  тяжелых испытаниях, выпавших на долю скромных тружеников нашего района, приближавших Победу героическим трудом на своих рабочих местах – на предприятиях, в колхозах, школах, госпиталях, детских домах? Фильм восполнил этот пробел и позволил погрузиться в «реальность» того времени.</w:t>
            </w:r>
          </w:p>
          <w:p w:rsidR="009D3A9F" w:rsidRPr="007E5794" w:rsidRDefault="009D3A9F" w:rsidP="007E5794">
            <w:pPr>
              <w:ind w:firstLine="720"/>
              <w:jc w:val="both"/>
              <w:rPr>
                <w:color w:val="000000"/>
                <w:sz w:val="28"/>
                <w:szCs w:val="28"/>
              </w:rPr>
            </w:pPr>
          </w:p>
          <w:p w:rsidR="009D3A9F" w:rsidRPr="007E5794" w:rsidRDefault="009D3A9F" w:rsidP="007E5794">
            <w:pPr>
              <w:ind w:firstLine="72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7E5794">
              <w:rPr>
                <w:color w:val="000000"/>
                <w:sz w:val="24"/>
                <w:szCs w:val="24"/>
              </w:rPr>
              <w:t xml:space="preserve">9 декабря в России отмечался </w:t>
            </w:r>
            <w:r w:rsidRPr="007E5794">
              <w:rPr>
                <w:b/>
                <w:color w:val="000000"/>
                <w:sz w:val="24"/>
                <w:szCs w:val="24"/>
              </w:rPr>
              <w:t>Д</w:t>
            </w:r>
            <w:r w:rsidRPr="00F27863">
              <w:rPr>
                <w:b/>
                <w:color w:val="000000"/>
                <w:sz w:val="24"/>
                <w:szCs w:val="24"/>
              </w:rPr>
              <w:t xml:space="preserve">ень </w:t>
            </w:r>
            <w:r w:rsidRPr="007E5794">
              <w:rPr>
                <w:b/>
                <w:color w:val="000000"/>
                <w:sz w:val="24"/>
                <w:szCs w:val="24"/>
              </w:rPr>
              <w:t xml:space="preserve"> героев Отечества.</w:t>
            </w:r>
            <w:r w:rsidRPr="007E5794">
              <w:rPr>
                <w:color w:val="000000"/>
                <w:sz w:val="24"/>
                <w:szCs w:val="24"/>
              </w:rPr>
              <w:t xml:space="preserve">  </w:t>
            </w:r>
            <w:r w:rsidRPr="007E5794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Эта памятная дата служит продолжению исторических традиций и сохранению памяти о тех подвигах, которые совершили герои. В этот день чествуют Героев Советского Союза, Героев Российской Федерации, кавалеров ордена Святого Георгия и ордена Славы.</w:t>
            </w:r>
            <w:r w:rsidRPr="007E5794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:rsidR="009D3A9F" w:rsidRPr="007E5794" w:rsidRDefault="009D3A9F" w:rsidP="007E5794">
            <w:pPr>
              <w:ind w:firstLine="720"/>
              <w:jc w:val="both"/>
              <w:rPr>
                <w:color w:val="000000"/>
                <w:sz w:val="24"/>
                <w:szCs w:val="24"/>
              </w:rPr>
            </w:pPr>
            <w:r w:rsidRPr="007E5794">
              <w:rPr>
                <w:color w:val="000000"/>
                <w:sz w:val="24"/>
                <w:szCs w:val="24"/>
              </w:rPr>
              <w:lastRenderedPageBreak/>
              <w:t xml:space="preserve">В Центральной библиотеке в этот день прошла </w:t>
            </w:r>
            <w:r w:rsidRPr="007E5794">
              <w:rPr>
                <w:b/>
                <w:i/>
                <w:color w:val="000000"/>
                <w:sz w:val="24"/>
                <w:szCs w:val="24"/>
              </w:rPr>
              <w:t>уличная акция «Знаешь ли ты героя?».</w:t>
            </w:r>
            <w:r w:rsidRPr="007E5794">
              <w:rPr>
                <w:color w:val="000000"/>
                <w:sz w:val="24"/>
                <w:szCs w:val="24"/>
              </w:rPr>
              <w:t xml:space="preserve"> В морозный солнечный день работники Центральной библиотеки, шагая по улице Воробьева, носящей имя  Героя Советского Союза Дмитрия Андреевича Воробьева, предлагали прохожим ответить на вопрос: «Знают ли они, чье имя носит данная улица?». Очень порадовало то, что многие жители поселка, особенно дети, хорошо знают своего Героя. Каждому прохожему был вручен буклет, рассказывающий о подвиге Д.А. Воробьева.</w:t>
            </w:r>
          </w:p>
          <w:p w:rsidR="009D3A9F" w:rsidRPr="007E5794" w:rsidRDefault="009D3A9F" w:rsidP="007E5794">
            <w:pPr>
              <w:spacing w:after="160" w:line="256" w:lineRule="auto"/>
              <w:jc w:val="center"/>
              <w:rPr>
                <w:noProof/>
              </w:rPr>
            </w:pPr>
            <w:r w:rsidRPr="007E5794">
              <w:rPr>
                <w:noProof/>
              </w:rPr>
              <w:drawing>
                <wp:inline distT="0" distB="0" distL="0" distR="0" wp14:anchorId="03B67C99" wp14:editId="0AD6BD53">
                  <wp:extent cx="1436736" cy="1924050"/>
                  <wp:effectExtent l="0" t="0" r="0" b="0"/>
                  <wp:docPr id="24" name="Рисунок 24" descr="https://sun9-8.userapi.com/impf/fDa4UV6ILmgHiEjvnjXFXanjAQRIEs7nvrUJjA/bIf_x4mqQgE.jpg?size=810x1080&amp;quality=96&amp;proxy=1&amp;sign=cb8f3a95e453c03264fb14dc898a989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8.userapi.com/impf/fDa4UV6ILmgHiEjvnjXFXanjAQRIEs7nvrUJjA/bIf_x4mqQgE.jpg?size=810x1080&amp;quality=96&amp;proxy=1&amp;sign=cb8f3a95e453c03264fb14dc898a989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40" cy="192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5794">
              <w:rPr>
                <w:noProof/>
              </w:rPr>
              <w:t xml:space="preserve">     </w:t>
            </w:r>
            <w:r w:rsidRPr="007E5794">
              <w:rPr>
                <w:noProof/>
              </w:rPr>
              <w:drawing>
                <wp:inline distT="0" distB="0" distL="0" distR="0" wp14:anchorId="6B29C50E" wp14:editId="3C798D3C">
                  <wp:extent cx="1400175" cy="1875088"/>
                  <wp:effectExtent l="0" t="0" r="0" b="0"/>
                  <wp:docPr id="22" name="Рисунок 22" descr="https://sun9-15.userapi.com/impf/GMZQHU47S0UER12pHitywH4jc--IYy_4-H6zUA/gwDHcnUljrU.jpg?size=810x1080&amp;quality=96&amp;proxy=1&amp;sign=933c237c64e22141724c5941a203f1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un9-15.userapi.com/impf/GMZQHU47S0UER12pHitywH4jc--IYy_4-H6zUA/gwDHcnUljrU.jpg?size=810x1080&amp;quality=96&amp;proxy=1&amp;sign=933c237c64e22141724c5941a203f1c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9" cy="187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5794">
              <w:rPr>
                <w:noProof/>
              </w:rPr>
              <w:t xml:space="preserve">      </w:t>
            </w:r>
            <w:r w:rsidRPr="007E5794">
              <w:rPr>
                <w:noProof/>
              </w:rPr>
              <w:drawing>
                <wp:inline distT="0" distB="0" distL="0" distR="0" wp14:anchorId="1E2C14AF" wp14:editId="1C2247E8">
                  <wp:extent cx="1442754" cy="1920875"/>
                  <wp:effectExtent l="0" t="0" r="5080" b="3175"/>
                  <wp:docPr id="16" name="Рисунок 16" descr="https://sun9-4.userapi.com/impf/1eyTJQW_XtpZG8IbdFBIlMoR_l64ENNR_Jq8wQ/6xd3jl9F4pw.jpg?size=810x1080&amp;quality=96&amp;proxy=1&amp;sign=18e0549e3715bcb3c3b90f337e412c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4.userapi.com/impf/1eyTJQW_XtpZG8IbdFBIlMoR_l64ENNR_Jq8wQ/6xd3jl9F4pw.jpg?size=810x1080&amp;quality=96&amp;proxy=1&amp;sign=18e0549e3715bcb3c3b90f337e412cd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85" cy="192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7E5794" w:rsidRDefault="009D3A9F" w:rsidP="007E5794">
            <w:pPr>
              <w:spacing w:after="160" w:line="256" w:lineRule="auto"/>
              <w:jc w:val="center"/>
              <w:rPr>
                <w:rFonts w:ascii="Calibri" w:eastAsia="Calibri" w:hAnsi="Calibri"/>
                <w:i/>
                <w:noProof/>
                <w:sz w:val="24"/>
                <w:szCs w:val="24"/>
              </w:rPr>
            </w:pPr>
            <w:r w:rsidRPr="007E5794">
              <w:rPr>
                <w:i/>
                <w:noProof/>
                <w:sz w:val="24"/>
                <w:szCs w:val="24"/>
              </w:rPr>
              <w:t>Уличная акция «Знаешь ли ты героя?» в ЦБ</w:t>
            </w:r>
          </w:p>
          <w:p w:rsidR="009D3A9F" w:rsidRPr="007E5794" w:rsidRDefault="009D3A9F" w:rsidP="007E5794">
            <w:pPr>
              <w:jc w:val="both"/>
              <w:rPr>
                <w:color w:val="000000"/>
                <w:sz w:val="24"/>
                <w:szCs w:val="24"/>
              </w:rPr>
            </w:pPr>
            <w:r w:rsidRPr="007E5794">
              <w:rPr>
                <w:color w:val="000000"/>
                <w:sz w:val="24"/>
                <w:szCs w:val="24"/>
              </w:rPr>
              <w:t xml:space="preserve">Сотрудники сектора по работе с детьми ЦБ предложили посмотреть  </w:t>
            </w:r>
            <w:r w:rsidRPr="007E5794">
              <w:rPr>
                <w:b/>
                <w:i/>
                <w:color w:val="000000"/>
                <w:sz w:val="24"/>
                <w:szCs w:val="24"/>
              </w:rPr>
              <w:t xml:space="preserve"> презентацию «Золотые звезды </w:t>
            </w:r>
            <w:proofErr w:type="spellStart"/>
            <w:r w:rsidRPr="007E5794">
              <w:rPr>
                <w:b/>
                <w:i/>
                <w:color w:val="000000"/>
                <w:sz w:val="24"/>
                <w:szCs w:val="24"/>
              </w:rPr>
              <w:t>фаленцев</w:t>
            </w:r>
            <w:proofErr w:type="spellEnd"/>
            <w:r w:rsidRPr="007E5794">
              <w:rPr>
                <w:b/>
                <w:i/>
                <w:color w:val="000000"/>
                <w:sz w:val="24"/>
                <w:szCs w:val="24"/>
              </w:rPr>
              <w:t>»,</w:t>
            </w:r>
            <w:r w:rsidRPr="007E5794">
              <w:rPr>
                <w:color w:val="000000"/>
                <w:sz w:val="24"/>
                <w:szCs w:val="24"/>
              </w:rPr>
              <w:t xml:space="preserve"> посвященную нашим замечательным землякам, Героям Советского Союза, внесшим огромный вклад в военную историю нашей Родины. Презентация была размещена на сайте библиотеки и в социальных сетях.</w:t>
            </w:r>
          </w:p>
          <w:p w:rsidR="009D3A9F" w:rsidRPr="007E5794" w:rsidRDefault="009D3A9F" w:rsidP="007E5794">
            <w:pPr>
              <w:ind w:firstLine="720"/>
              <w:jc w:val="center"/>
              <w:rPr>
                <w:noProof/>
                <w:sz w:val="28"/>
                <w:szCs w:val="28"/>
              </w:rPr>
            </w:pPr>
            <w:r w:rsidRPr="007E5794">
              <w:rPr>
                <w:noProof/>
                <w:sz w:val="28"/>
                <w:szCs w:val="28"/>
              </w:rPr>
              <w:drawing>
                <wp:inline distT="0" distB="0" distL="0" distR="0" wp14:anchorId="6A2D49F3" wp14:editId="667AD1BB">
                  <wp:extent cx="3276600" cy="2209800"/>
                  <wp:effectExtent l="0" t="0" r="0" b="0"/>
                  <wp:docPr id="13" name="Рисунок 13" descr="https://sun9-56.userapi.com/impf/H1gVePySPtam_3nwYh_RJM1-FgbfNFoVBZn6ZA/H-wZIpCCrvQ.jpg?size=750x562&amp;quality=96&amp;proxy=1&amp;sign=cce765aac688e4fb2d4a7a904d2a0a5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un9-56.userapi.com/impf/H1gVePySPtam_3nwYh_RJM1-FgbfNFoVBZn6ZA/H-wZIpCCrvQ.jpg?size=750x562&amp;quality=96&amp;proxy=1&amp;sign=cce765aac688e4fb2d4a7a904d2a0a5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Default="009D3A9F" w:rsidP="007E5794">
            <w:pPr>
              <w:ind w:firstLine="720"/>
              <w:jc w:val="center"/>
              <w:rPr>
                <w:i/>
                <w:noProof/>
                <w:sz w:val="24"/>
                <w:szCs w:val="24"/>
              </w:rPr>
            </w:pPr>
          </w:p>
          <w:p w:rsidR="009D3A9F" w:rsidRPr="007E5794" w:rsidRDefault="009D3A9F" w:rsidP="007E5794">
            <w:pPr>
              <w:ind w:firstLine="720"/>
              <w:jc w:val="center"/>
              <w:rPr>
                <w:i/>
                <w:noProof/>
                <w:sz w:val="24"/>
                <w:szCs w:val="24"/>
              </w:rPr>
            </w:pPr>
            <w:r w:rsidRPr="007E5794">
              <w:rPr>
                <w:i/>
                <w:noProof/>
                <w:sz w:val="24"/>
                <w:szCs w:val="24"/>
              </w:rPr>
              <w:t>Презентация, ЦБ</w:t>
            </w:r>
          </w:p>
          <w:p w:rsidR="009D3A9F" w:rsidRPr="00D530A3" w:rsidRDefault="009D3A9F" w:rsidP="00D530A3">
            <w:pPr>
              <w:ind w:firstLine="72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530A3">
              <w:rPr>
                <w:color w:val="000000"/>
                <w:sz w:val="24"/>
                <w:szCs w:val="24"/>
              </w:rPr>
              <w:t xml:space="preserve">Уже не первый год коллектив ЦБ участвует  в </w:t>
            </w:r>
            <w:r w:rsidRPr="00D530A3">
              <w:rPr>
                <w:b/>
                <w:color w:val="000000"/>
                <w:sz w:val="24"/>
                <w:szCs w:val="24"/>
              </w:rPr>
              <w:t>межрайонном фестивале «</w:t>
            </w:r>
            <w:proofErr w:type="spellStart"/>
            <w:r w:rsidRPr="00D530A3">
              <w:rPr>
                <w:b/>
                <w:color w:val="000000"/>
                <w:sz w:val="24"/>
                <w:szCs w:val="24"/>
              </w:rPr>
              <w:t>Фаленская</w:t>
            </w:r>
            <w:proofErr w:type="spellEnd"/>
            <w:r w:rsidRPr="00D530A3">
              <w:rPr>
                <w:b/>
                <w:color w:val="000000"/>
                <w:sz w:val="24"/>
                <w:szCs w:val="24"/>
              </w:rPr>
              <w:t xml:space="preserve"> картошка».</w:t>
            </w:r>
            <w:r w:rsidRPr="00D530A3">
              <w:rPr>
                <w:color w:val="000000"/>
                <w:sz w:val="24"/>
                <w:szCs w:val="24"/>
              </w:rPr>
              <w:t xml:space="preserve"> В отчетном году  мы отвечали за проведение традиционного </w:t>
            </w:r>
            <w:r w:rsidRPr="00D530A3">
              <w:rPr>
                <w:b/>
                <w:i/>
                <w:color w:val="000000"/>
                <w:sz w:val="24"/>
                <w:szCs w:val="24"/>
              </w:rPr>
              <w:t>конкурса блюд «Ах, картошка – объеденье!».</w:t>
            </w:r>
            <w:r w:rsidRPr="00D530A3">
              <w:rPr>
                <w:color w:val="000000"/>
                <w:sz w:val="24"/>
                <w:szCs w:val="24"/>
              </w:rPr>
              <w:t xml:space="preserve"> </w:t>
            </w:r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Конкурс проходил в онлайн режиме. Его участником мог стать любой желающий, предоставив в МКУК «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Фаленская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центральная библиотека» или послав   на электронный адрес библиотеки рецепт блюда, главным ингредиентом которого являлся картофель.  Всего в конкурсе приняли участие 14 человек. Все рецепты, были уникальными и дополнены качественными фотографиями. Многие хозяюшки не только рассказали о   процессе приготовления блюда, но также поделились своими секретами, рассказали об его истории.  </w:t>
            </w:r>
          </w:p>
          <w:p w:rsidR="009D3A9F" w:rsidRPr="00D530A3" w:rsidRDefault="009D3A9F" w:rsidP="00D530A3">
            <w:pPr>
              <w:jc w:val="center"/>
              <w:rPr>
                <w:noProof/>
                <w:sz w:val="28"/>
                <w:szCs w:val="28"/>
              </w:rPr>
            </w:pPr>
            <w:r w:rsidRPr="00D530A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0CCE6B3" wp14:editId="1FBB2CDB">
                  <wp:extent cx="1057275" cy="1041376"/>
                  <wp:effectExtent l="0" t="0" r="0" b="6985"/>
                  <wp:docPr id="41" name="Рисунок 41" descr="https://sun9-57.userapi.com/impf/bHyAwKyr_CeHkiFIUhFARcltEn5dmGOkoz2AYQ/rIw_6nL1RMY.jpg?size=810x1080&amp;quality=96&amp;sign=0057a93a2b697f3cf47dc38ea69190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sun9-57.userapi.com/impf/bHyAwKyr_CeHkiFIUhFARcltEn5dmGOkoz2AYQ/rIw_6nL1RMY.jpg?size=810x1080&amp;quality=96&amp;sign=0057a93a2b697f3cf47dc38ea691909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80" cy="104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A3">
              <w:rPr>
                <w:noProof/>
                <w:sz w:val="28"/>
                <w:szCs w:val="28"/>
              </w:rPr>
              <w:drawing>
                <wp:inline distT="0" distB="0" distL="0" distR="0" wp14:anchorId="6AB4A080" wp14:editId="2E7E51A0">
                  <wp:extent cx="895205" cy="1028700"/>
                  <wp:effectExtent l="0" t="0" r="635" b="0"/>
                  <wp:docPr id="40" name="Рисунок 40" descr="https://sun9-51.userapi.com/impf/KKg1ERFuDmDzt0tLt1alL7p_YR-43XoiO7nJvw/-cWx5iv0Btw.jpg?size=810x1080&amp;quality=96&amp;proxy=1&amp;sign=cef4e28e3b914380abb5c58410eb865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51.userapi.com/impf/KKg1ERFuDmDzt0tLt1alL7p_YR-43XoiO7nJvw/-cWx5iv0Btw.jpg?size=810x1080&amp;quality=96&amp;proxy=1&amp;sign=cef4e28e3b914380abb5c58410eb865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1" cy="103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A3">
              <w:rPr>
                <w:noProof/>
                <w:sz w:val="28"/>
                <w:szCs w:val="28"/>
              </w:rPr>
              <w:drawing>
                <wp:inline distT="0" distB="0" distL="0" distR="0" wp14:anchorId="3F0E3C05" wp14:editId="20215DF1">
                  <wp:extent cx="1148340" cy="1038225"/>
                  <wp:effectExtent l="0" t="0" r="0" b="0"/>
                  <wp:docPr id="39" name="Рисунок 39" descr="https://sun9-37.userapi.com/impf/bIL6_r57EKeIH9ux3Py8hT0iQSs-qLj4VNt_cQ/bZ8oeDu3DzY.jpg?size=810x1080&amp;quality=96&amp;sign=d8257251dec75432f0b6d8194329c9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37.userapi.com/impf/bIL6_r57EKeIH9ux3Py8hT0iQSs-qLj4VNt_cQ/bZ8oeDu3DzY.jpg?size=810x1080&amp;quality=96&amp;sign=d8257251dec75432f0b6d8194329c9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29" cy="10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A3">
              <w:rPr>
                <w:noProof/>
                <w:sz w:val="28"/>
                <w:szCs w:val="28"/>
              </w:rPr>
              <w:drawing>
                <wp:inline distT="0" distB="0" distL="0" distR="0" wp14:anchorId="3B1D9D06" wp14:editId="7A1DCB0A">
                  <wp:extent cx="1476375" cy="1064926"/>
                  <wp:effectExtent l="0" t="0" r="0" b="1905"/>
                  <wp:docPr id="28" name="Рисунок 28" descr="https://sun9-26.userapi.com/impf/LCa6QPile2HiWTwAXq73us1HrlHshdpTpIyTiw/OfdTcsv5BGg.jpg?size=1280x720&amp;quality=96&amp;proxy=1&amp;sign=71733a09becdffda47f759390c66a2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un9-26.userapi.com/impf/LCa6QPile2HiWTwAXq73us1HrlHshdpTpIyTiw/OfdTcsv5BGg.jpg?size=1280x720&amp;quality=96&amp;proxy=1&amp;sign=71733a09becdffda47f759390c66a2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37" cy="106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D530A3" w:rsidRDefault="009D3A9F" w:rsidP="00D530A3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D530A3">
              <w:rPr>
                <w:i/>
                <w:noProof/>
                <w:sz w:val="24"/>
                <w:szCs w:val="24"/>
              </w:rPr>
              <w:t>Блюда на конкурс «Ах, картошка – объеденье!», ЦБ</w:t>
            </w:r>
          </w:p>
          <w:p w:rsidR="009D3A9F" w:rsidRPr="00D530A3" w:rsidRDefault="009D3A9F" w:rsidP="00D530A3">
            <w:pPr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D530A3">
              <w:rPr>
                <w:rFonts w:eastAsia="Calibri"/>
                <w:sz w:val="24"/>
                <w:szCs w:val="24"/>
                <w:lang w:eastAsia="en-US"/>
              </w:rPr>
              <w:t>В дальнейшем рецепты, присланные на конкурс, были опубликованы в социальных сетях «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ВКонтакте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>» и «Одноклассники» в сообществе «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Фаленская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центральная библиотечная система» с пометкой «Конкурс «Ах, картошка – объеденье!». Победители отбирались путем онлайн- голосования. Первое место заняло блюдо «Картофельно-кабачковые оладушки» 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Шмыриной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Натальи Леонидовны из с. 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Низево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>.  Второе мест</w:t>
            </w:r>
            <w:proofErr w:type="gramStart"/>
            <w:r w:rsidRPr="00D530A3">
              <w:rPr>
                <w:rFonts w:eastAsia="Calibri"/>
                <w:sz w:val="24"/>
                <w:szCs w:val="24"/>
                <w:lang w:eastAsia="en-US"/>
              </w:rPr>
              <w:t>о-</w:t>
            </w:r>
            <w:proofErr w:type="gramEnd"/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«Запеканка картофельная с фрикадельками» и «Картофельные паровозики» 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Псаревой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Татьяны Анатольевны из д. Петруненки, Третье место – «Колодец желаний» 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Целоусовой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 xml:space="preserve"> Юлии Петровны из  с. 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Верхосунье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>.  Победители были награждены дипломами и памятными призами. Все участники  получили благодарности, а присланные на конкурс рецепты оказались в «</w:t>
            </w:r>
            <w:proofErr w:type="spellStart"/>
            <w:r w:rsidRPr="00D530A3">
              <w:rPr>
                <w:rFonts w:eastAsia="Calibri"/>
                <w:sz w:val="24"/>
                <w:szCs w:val="24"/>
                <w:lang w:eastAsia="en-US"/>
              </w:rPr>
              <w:t>копилочке</w:t>
            </w:r>
            <w:proofErr w:type="spellEnd"/>
            <w:r w:rsidRPr="00D530A3">
              <w:rPr>
                <w:rFonts w:eastAsia="Calibri"/>
                <w:sz w:val="24"/>
                <w:szCs w:val="24"/>
                <w:lang w:eastAsia="en-US"/>
              </w:rPr>
              <w:t>» многих женщин, любящих побаловать своих близких простыми и вкусными блюдами.</w:t>
            </w:r>
            <w:r w:rsidRPr="00D530A3"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D530A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К фестивалю библиотекари оформили </w:t>
            </w:r>
            <w:r w:rsidRPr="00D530A3">
              <w:rPr>
                <w:rFonts w:eastAsia="Calibri"/>
                <w:b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выставку «Все о картофеле»,</w:t>
            </w:r>
            <w:r w:rsidRPr="00D530A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где была размещена информация о лучших сортах картофеля, выведенного нашими селекционерами.</w:t>
            </w:r>
          </w:p>
          <w:p w:rsidR="009D3A9F" w:rsidRPr="00D530A3" w:rsidRDefault="009D3A9F" w:rsidP="00D530A3">
            <w:pPr>
              <w:ind w:firstLine="720"/>
              <w:jc w:val="center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530A3">
              <w:rPr>
                <w:i/>
                <w:noProof/>
                <w:color w:val="333333"/>
                <w:sz w:val="24"/>
                <w:szCs w:val="24"/>
              </w:rPr>
              <w:drawing>
                <wp:inline distT="0" distB="0" distL="0" distR="0" wp14:anchorId="640332FF" wp14:editId="69C83DEC">
                  <wp:extent cx="2066925" cy="2171700"/>
                  <wp:effectExtent l="0" t="0" r="9525" b="0"/>
                  <wp:docPr id="25" name="Рисунок 25" descr="lYGY34U4HJ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YGY34U4HJ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Default="009D3A9F" w:rsidP="00D530A3">
            <w:pPr>
              <w:ind w:firstLine="720"/>
              <w:jc w:val="center"/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D530A3"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Выставка к Фестивалю «</w:t>
            </w:r>
            <w:proofErr w:type="spellStart"/>
            <w:r w:rsidRPr="00D530A3"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>Фаленская</w:t>
            </w:r>
            <w:proofErr w:type="spellEnd"/>
            <w:r w:rsidRPr="00D530A3"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картошка», ЦБ</w:t>
            </w:r>
          </w:p>
          <w:p w:rsidR="009D3A9F" w:rsidRPr="00D530A3" w:rsidRDefault="009D3A9F" w:rsidP="00D530A3">
            <w:pPr>
              <w:ind w:firstLine="720"/>
              <w:jc w:val="center"/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9D3A9F" w:rsidRPr="00F903E9" w:rsidRDefault="009D3A9F" w:rsidP="00F903E9">
            <w:pPr>
              <w:ind w:firstLine="720"/>
              <w:jc w:val="both"/>
              <w:rPr>
                <w:color w:val="000000"/>
                <w:sz w:val="24"/>
                <w:szCs w:val="24"/>
              </w:rPr>
            </w:pPr>
            <w:r w:rsidRPr="00F903E9">
              <w:rPr>
                <w:color w:val="000000"/>
                <w:sz w:val="24"/>
                <w:szCs w:val="24"/>
              </w:rPr>
              <w:t>По-прежнему очень популярны у пользователей Центральной библиотеки фотовыставки о  малой родине, о неброской красоте родного края, о своих земляках.  В отчетном году большой интерес среди жителей и гостей района вызвали</w:t>
            </w:r>
            <w:r w:rsidRPr="00F903E9">
              <w:rPr>
                <w:b/>
                <w:i/>
                <w:color w:val="000000"/>
                <w:sz w:val="24"/>
                <w:szCs w:val="24"/>
              </w:rPr>
              <w:t xml:space="preserve"> циклы выставок работ местных фотографов  «Родного края красота. Времена года</w:t>
            </w:r>
            <w:r w:rsidRPr="00F903E9">
              <w:rPr>
                <w:color w:val="000000"/>
                <w:sz w:val="24"/>
                <w:szCs w:val="24"/>
              </w:rPr>
              <w:t>».</w:t>
            </w:r>
          </w:p>
          <w:p w:rsidR="009D3A9F" w:rsidRPr="00F903E9" w:rsidRDefault="009D3A9F" w:rsidP="00F903E9">
            <w:pPr>
              <w:ind w:firstLine="720"/>
              <w:jc w:val="both"/>
              <w:rPr>
                <w:color w:val="000000"/>
                <w:sz w:val="24"/>
                <w:szCs w:val="24"/>
              </w:rPr>
            </w:pPr>
            <w:r w:rsidRPr="00F903E9">
              <w:rPr>
                <w:b/>
                <w:i/>
                <w:color w:val="000000"/>
                <w:sz w:val="24"/>
                <w:szCs w:val="24"/>
              </w:rPr>
              <w:t xml:space="preserve"> На фотовыставке  В. Б. Решетникова «Снежная сказка зимы»</w:t>
            </w:r>
            <w:r w:rsidRPr="00F903E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903E9">
              <w:rPr>
                <w:color w:val="000000"/>
                <w:sz w:val="24"/>
                <w:szCs w:val="24"/>
              </w:rPr>
              <w:t>-б</w:t>
            </w:r>
            <w:proofErr w:type="gramEnd"/>
            <w:r w:rsidRPr="00F903E9">
              <w:rPr>
                <w:color w:val="000000"/>
                <w:sz w:val="24"/>
                <w:szCs w:val="24"/>
              </w:rPr>
              <w:t xml:space="preserve">ыла запечатлена спящая белизна заснеженного леса, величественная тишина, засыпанные снегом поля, деревня в зимнем убранстве. Все это создает иллюзию волшебной сказки, которая влечет и восхищает зрителя. </w:t>
            </w:r>
          </w:p>
          <w:p w:rsidR="009D3A9F" w:rsidRPr="00F903E9" w:rsidRDefault="009D3A9F" w:rsidP="00F903E9">
            <w:pPr>
              <w:ind w:firstLine="720"/>
              <w:jc w:val="center"/>
              <w:rPr>
                <w:color w:val="000000"/>
                <w:sz w:val="28"/>
                <w:szCs w:val="28"/>
              </w:rPr>
            </w:pPr>
            <w:r w:rsidRPr="00F903E9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1FC660B" wp14:editId="0AE38FA3">
                  <wp:extent cx="2781300" cy="2085975"/>
                  <wp:effectExtent l="0" t="0" r="0" b="9525"/>
                  <wp:docPr id="44" name="Рисунок 44" descr="ARq3mePBR8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Rq3mePBR8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F903E9" w:rsidRDefault="009D3A9F" w:rsidP="00F903E9">
            <w:pPr>
              <w:ind w:firstLine="720"/>
              <w:jc w:val="center"/>
              <w:rPr>
                <w:i/>
                <w:color w:val="000000"/>
                <w:sz w:val="24"/>
                <w:szCs w:val="24"/>
              </w:rPr>
            </w:pPr>
            <w:r w:rsidRPr="00F903E9">
              <w:rPr>
                <w:i/>
                <w:color w:val="000000"/>
                <w:sz w:val="24"/>
                <w:szCs w:val="24"/>
              </w:rPr>
              <w:t xml:space="preserve">Выставка фоторабот </w:t>
            </w:r>
            <w:proofErr w:type="spellStart"/>
            <w:r w:rsidRPr="00F903E9">
              <w:rPr>
                <w:i/>
                <w:color w:val="000000"/>
                <w:sz w:val="24"/>
                <w:szCs w:val="24"/>
              </w:rPr>
              <w:t>В.Б.Решетникова</w:t>
            </w:r>
            <w:proofErr w:type="spellEnd"/>
          </w:p>
          <w:p w:rsidR="009D3A9F" w:rsidRPr="00F903E9" w:rsidRDefault="009D3A9F" w:rsidP="00F903E9">
            <w:pPr>
              <w:jc w:val="both"/>
              <w:rPr>
                <w:color w:val="000000"/>
                <w:sz w:val="24"/>
                <w:szCs w:val="24"/>
              </w:rPr>
            </w:pPr>
            <w:r w:rsidRPr="00F903E9">
              <w:rPr>
                <w:b/>
                <w:i/>
                <w:color w:val="000000"/>
                <w:sz w:val="24"/>
                <w:szCs w:val="24"/>
              </w:rPr>
              <w:t xml:space="preserve">Н.А. </w:t>
            </w:r>
            <w:proofErr w:type="spellStart"/>
            <w:r w:rsidRPr="00F903E9">
              <w:rPr>
                <w:b/>
                <w:i/>
                <w:color w:val="000000"/>
                <w:sz w:val="24"/>
                <w:szCs w:val="24"/>
              </w:rPr>
              <w:t>Кочурова</w:t>
            </w:r>
            <w:proofErr w:type="spellEnd"/>
            <w:r w:rsidRPr="00F903E9">
              <w:rPr>
                <w:b/>
                <w:i/>
                <w:color w:val="000000"/>
                <w:sz w:val="24"/>
                <w:szCs w:val="24"/>
              </w:rPr>
              <w:t xml:space="preserve"> представила свою новую фотовыставку «А воздух уж весною дышит…», </w:t>
            </w:r>
            <w:r w:rsidRPr="00F903E9">
              <w:rPr>
                <w:color w:val="000000"/>
                <w:sz w:val="24"/>
                <w:szCs w:val="24"/>
              </w:rPr>
              <w:t>которая  была</w:t>
            </w:r>
            <w:r w:rsidRPr="00F903E9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F903E9">
              <w:rPr>
                <w:color w:val="000000"/>
                <w:sz w:val="24"/>
                <w:szCs w:val="24"/>
              </w:rPr>
              <w:t>посвящена волшебному времени года - весне, когда оживает природа, пробуждается от зимнего сна. На фотографиях мы видим: разлив реки, цветущие подснежники, яблони, нашу северную красавицу черемуху. Притягивает внимание калужница болотная – самая яркая вестница весны.</w:t>
            </w:r>
          </w:p>
          <w:p w:rsidR="009D3A9F" w:rsidRPr="00F903E9" w:rsidRDefault="009D3A9F" w:rsidP="009D3A9F">
            <w:pPr>
              <w:jc w:val="center"/>
              <w:rPr>
                <w:color w:val="000000"/>
                <w:sz w:val="28"/>
                <w:szCs w:val="28"/>
              </w:rPr>
            </w:pPr>
            <w:r w:rsidRPr="00F903E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70A194F" wp14:editId="3979D546">
                  <wp:extent cx="2457450" cy="1800508"/>
                  <wp:effectExtent l="0" t="0" r="0" b="9525"/>
                  <wp:docPr id="43" name="Рисунок 43" descr="cvRHNiLRi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vRHNiLRi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64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3E9">
              <w:rPr>
                <w:rFonts w:ascii="Arial" w:eastAsia="Calibri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28894E5" wp14:editId="5CC4F03A">
                  <wp:extent cx="2474580" cy="1761838"/>
                  <wp:effectExtent l="0" t="0" r="2540" b="0"/>
                  <wp:docPr id="42" name="Рисунок 42" descr="k9a2dETz2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9a2dETz2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58" cy="177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F903E9" w:rsidRDefault="009D3A9F" w:rsidP="00F903E9">
            <w:pPr>
              <w:ind w:firstLine="720"/>
              <w:jc w:val="center"/>
              <w:rPr>
                <w:i/>
                <w:color w:val="000000"/>
                <w:sz w:val="24"/>
                <w:szCs w:val="24"/>
              </w:rPr>
            </w:pPr>
            <w:r w:rsidRPr="00F903E9">
              <w:rPr>
                <w:i/>
                <w:color w:val="000000"/>
                <w:sz w:val="24"/>
                <w:szCs w:val="24"/>
              </w:rPr>
              <w:t xml:space="preserve">Выставки фоторабот Н.А. </w:t>
            </w:r>
            <w:proofErr w:type="spellStart"/>
            <w:r w:rsidRPr="00F903E9">
              <w:rPr>
                <w:i/>
                <w:color w:val="000000"/>
                <w:sz w:val="24"/>
                <w:szCs w:val="24"/>
              </w:rPr>
              <w:t>Кочуровой</w:t>
            </w:r>
            <w:proofErr w:type="spellEnd"/>
          </w:p>
          <w:p w:rsidR="009D3A9F" w:rsidRDefault="009D3A9F" w:rsidP="00F903E9">
            <w:pPr>
              <w:jc w:val="both"/>
              <w:rPr>
                <w:color w:val="000000"/>
                <w:sz w:val="24"/>
                <w:szCs w:val="24"/>
              </w:rPr>
            </w:pPr>
            <w:r w:rsidRPr="00F903E9">
              <w:rPr>
                <w:b/>
                <w:i/>
                <w:color w:val="000000"/>
                <w:sz w:val="24"/>
                <w:szCs w:val="24"/>
              </w:rPr>
              <w:t>Фотовыставка «Краски осени»</w:t>
            </w:r>
            <w:r w:rsidRPr="00F903E9">
              <w:rPr>
                <w:color w:val="000000"/>
                <w:sz w:val="24"/>
                <w:szCs w:val="24"/>
              </w:rPr>
              <w:t xml:space="preserve"> этого же автора дает возможность насладиться природой нашего края в осенний период. Фотографу удалось во всем сияющем великолепии запечатлеть красоту и настроение осени.</w:t>
            </w:r>
          </w:p>
          <w:p w:rsidR="009D3A9F" w:rsidRPr="00F27863" w:rsidRDefault="009D3A9F" w:rsidP="00F903E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D3A9F" w:rsidRPr="007D62EA" w:rsidRDefault="009D3A9F" w:rsidP="007D62EA">
            <w:pPr>
              <w:ind w:firstLine="720"/>
              <w:jc w:val="both"/>
              <w:rPr>
                <w:sz w:val="24"/>
                <w:szCs w:val="24"/>
              </w:rPr>
            </w:pPr>
            <w:r w:rsidRPr="007D62EA">
              <w:rPr>
                <w:b/>
                <w:i/>
                <w:sz w:val="24"/>
                <w:szCs w:val="24"/>
              </w:rPr>
              <w:t>«Листая прошлого страницы»</w:t>
            </w:r>
            <w:r w:rsidRPr="007D62EA">
              <w:rPr>
                <w:sz w:val="24"/>
                <w:szCs w:val="24"/>
              </w:rPr>
              <w:t xml:space="preserve"> - под таким названием в читальном зале Центральной библиотеки работала </w:t>
            </w:r>
            <w:r w:rsidRPr="007D62EA">
              <w:rPr>
                <w:b/>
                <w:i/>
                <w:sz w:val="24"/>
                <w:szCs w:val="24"/>
              </w:rPr>
              <w:t>выставка книг</w:t>
            </w:r>
            <w:r w:rsidRPr="007D62EA">
              <w:rPr>
                <w:sz w:val="24"/>
                <w:szCs w:val="24"/>
              </w:rPr>
              <w:t xml:space="preserve"> из фондов библиотеки </w:t>
            </w:r>
            <w:proofErr w:type="spellStart"/>
            <w:r w:rsidRPr="007D62EA">
              <w:rPr>
                <w:sz w:val="24"/>
                <w:szCs w:val="24"/>
              </w:rPr>
              <w:t>Фаленской</w:t>
            </w:r>
            <w:proofErr w:type="spellEnd"/>
            <w:r w:rsidRPr="007D62EA">
              <w:rPr>
                <w:sz w:val="24"/>
                <w:szCs w:val="24"/>
              </w:rPr>
              <w:t xml:space="preserve"> селекционной станции. Выставка вызвала большой интерес, так как была   богата, как старинными и антикварными книгами, так и старыми, букинистическими. Эти книги, конечно же, отличаются от современных изданий своим оформлением, но тем они и интереснее. У некоторых книг не сохранились обложки или утеряны некоторые страницы, но это не так важно, когда держишь в руках книгу, которой 80,90 лет, а то и более 100. Наверное, каждый из читателей испытывал невольный трепет, когда брал в руки старинную книгу, перелистывал уже пожелтевшие страницы, и вдыхал ни с чем не сравнимый аромат старины. Для присутствующих на мероприятии был сделан обзор литературы с выставки.</w:t>
            </w:r>
          </w:p>
          <w:p w:rsidR="009D3A9F" w:rsidRPr="007D62EA" w:rsidRDefault="009D3A9F" w:rsidP="007D62EA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9D3A9F" w:rsidRPr="007D62EA" w:rsidRDefault="009D3A9F" w:rsidP="007D62EA">
            <w:pPr>
              <w:jc w:val="center"/>
              <w:rPr>
                <w:sz w:val="28"/>
                <w:szCs w:val="28"/>
              </w:rPr>
            </w:pPr>
            <w:r w:rsidRPr="007D62E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539B1E1" wp14:editId="6169C5D9">
                  <wp:extent cx="2352326" cy="1709357"/>
                  <wp:effectExtent l="0" t="0" r="0" b="5715"/>
                  <wp:docPr id="52" name="Рисунок 52" descr="BmFKeWwMJ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mFKeWwMJ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67" cy="171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62EA">
              <w:rPr>
                <w:sz w:val="28"/>
                <w:szCs w:val="28"/>
              </w:rPr>
              <w:t xml:space="preserve"> </w:t>
            </w:r>
            <w:r w:rsidRPr="007D62EA">
              <w:rPr>
                <w:noProof/>
                <w:sz w:val="28"/>
                <w:szCs w:val="28"/>
              </w:rPr>
              <w:drawing>
                <wp:inline distT="0" distB="0" distL="0" distR="0" wp14:anchorId="31D8101E" wp14:editId="48EF1328">
                  <wp:extent cx="2400300" cy="1696629"/>
                  <wp:effectExtent l="0" t="0" r="0" b="0"/>
                  <wp:docPr id="51" name="Рисунок 51" descr="6ljE7-aYp7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6ljE7-aYp7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97" cy="169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7D62EA" w:rsidRDefault="009D3A9F" w:rsidP="007D62EA">
            <w:pPr>
              <w:jc w:val="center"/>
              <w:rPr>
                <w:i/>
                <w:sz w:val="24"/>
                <w:szCs w:val="24"/>
              </w:rPr>
            </w:pPr>
            <w:r w:rsidRPr="007D62EA">
              <w:rPr>
                <w:i/>
                <w:sz w:val="24"/>
                <w:szCs w:val="24"/>
              </w:rPr>
              <w:t>День российской</w:t>
            </w:r>
            <w:r w:rsidRPr="007D62EA">
              <w:rPr>
                <w:i/>
                <w:sz w:val="24"/>
                <w:szCs w:val="24"/>
              </w:rPr>
              <w:tab/>
              <w:t xml:space="preserve"> науки в ЦБ</w:t>
            </w:r>
          </w:p>
          <w:p w:rsidR="009D3A9F" w:rsidRPr="007D62EA" w:rsidRDefault="009D3A9F" w:rsidP="007D62EA">
            <w:pPr>
              <w:ind w:firstLine="720"/>
              <w:jc w:val="both"/>
              <w:rPr>
                <w:sz w:val="24"/>
                <w:szCs w:val="24"/>
              </w:rPr>
            </w:pPr>
            <w:r w:rsidRPr="007D62EA">
              <w:rPr>
                <w:sz w:val="24"/>
                <w:szCs w:val="24"/>
              </w:rPr>
              <w:t xml:space="preserve">Ежегодно 8 февраля ученое сообщество в нашей стране отмечает свой профессиональный праздник – День российской науки. Накануне праздника в читальном зале ЦБ состоялась </w:t>
            </w:r>
            <w:r w:rsidRPr="007D62EA">
              <w:rPr>
                <w:b/>
                <w:i/>
                <w:sz w:val="24"/>
                <w:szCs w:val="24"/>
              </w:rPr>
              <w:t>встреча</w:t>
            </w:r>
            <w:r w:rsidRPr="007D62EA">
              <w:rPr>
                <w:sz w:val="24"/>
                <w:szCs w:val="24"/>
              </w:rPr>
              <w:t xml:space="preserve"> учащихся школы с сотрудниками </w:t>
            </w:r>
            <w:proofErr w:type="spellStart"/>
            <w:r w:rsidRPr="007D62EA">
              <w:rPr>
                <w:sz w:val="24"/>
                <w:szCs w:val="24"/>
              </w:rPr>
              <w:t>Фаленской</w:t>
            </w:r>
            <w:proofErr w:type="spellEnd"/>
            <w:r w:rsidRPr="007D62EA">
              <w:rPr>
                <w:sz w:val="24"/>
                <w:szCs w:val="24"/>
              </w:rPr>
              <w:t xml:space="preserve">  селекционной станции </w:t>
            </w:r>
            <w:r w:rsidRPr="007D62EA">
              <w:rPr>
                <w:b/>
                <w:i/>
                <w:sz w:val="24"/>
                <w:szCs w:val="24"/>
              </w:rPr>
              <w:t>«Люди русской науки».</w:t>
            </w:r>
            <w:r w:rsidRPr="007D62EA">
              <w:rPr>
                <w:sz w:val="24"/>
                <w:szCs w:val="24"/>
              </w:rPr>
              <w:t xml:space="preserve"> От ГСС на встрече присутствовали Ирина Владимировна </w:t>
            </w:r>
            <w:proofErr w:type="spellStart"/>
            <w:r w:rsidRPr="007D62EA">
              <w:rPr>
                <w:sz w:val="24"/>
                <w:szCs w:val="24"/>
              </w:rPr>
              <w:t>Лыскова</w:t>
            </w:r>
            <w:proofErr w:type="spellEnd"/>
            <w:r w:rsidRPr="007D62EA">
              <w:rPr>
                <w:sz w:val="24"/>
                <w:szCs w:val="24"/>
              </w:rPr>
              <w:t xml:space="preserve">, кандидат сельскохозяйственных наук и Татьяна Прокопьевна </w:t>
            </w:r>
            <w:proofErr w:type="spellStart"/>
            <w:r w:rsidRPr="007D62EA">
              <w:rPr>
                <w:sz w:val="24"/>
                <w:szCs w:val="24"/>
              </w:rPr>
              <w:t>Градобоева</w:t>
            </w:r>
            <w:proofErr w:type="spellEnd"/>
            <w:r w:rsidRPr="007D62EA">
              <w:rPr>
                <w:sz w:val="24"/>
                <w:szCs w:val="24"/>
              </w:rPr>
              <w:t xml:space="preserve"> – кандидат биологических наук, автор 12 сортов сельскохозяйственных культур, 30 лет возглавляющая лабораторию иммунитета растений. В своем выступлении В.И. </w:t>
            </w:r>
            <w:proofErr w:type="spellStart"/>
            <w:r w:rsidRPr="007D62EA">
              <w:rPr>
                <w:sz w:val="24"/>
                <w:szCs w:val="24"/>
              </w:rPr>
              <w:t>Лыскова</w:t>
            </w:r>
            <w:proofErr w:type="spellEnd"/>
            <w:r w:rsidRPr="007D62EA">
              <w:rPr>
                <w:sz w:val="24"/>
                <w:szCs w:val="24"/>
              </w:rPr>
              <w:t xml:space="preserve"> отметила, что </w:t>
            </w:r>
            <w:proofErr w:type="spellStart"/>
            <w:r w:rsidRPr="007D62EA">
              <w:rPr>
                <w:sz w:val="24"/>
                <w:szCs w:val="24"/>
              </w:rPr>
              <w:t>Фаленская</w:t>
            </w:r>
            <w:proofErr w:type="spellEnd"/>
            <w:r w:rsidRPr="007D62EA">
              <w:rPr>
                <w:sz w:val="24"/>
                <w:szCs w:val="24"/>
              </w:rPr>
              <w:t xml:space="preserve"> селекционная станция является одним из старейших научных учреждений России. Рассказала о коллективе научных сотрудников, работающих на станции, а также выпускниках </w:t>
            </w:r>
            <w:proofErr w:type="spellStart"/>
            <w:r w:rsidRPr="007D62EA">
              <w:rPr>
                <w:sz w:val="24"/>
                <w:szCs w:val="24"/>
              </w:rPr>
              <w:t>Фаленской</w:t>
            </w:r>
            <w:proofErr w:type="spellEnd"/>
            <w:r w:rsidRPr="007D62EA">
              <w:rPr>
                <w:sz w:val="24"/>
                <w:szCs w:val="24"/>
              </w:rPr>
              <w:t xml:space="preserve"> средней школы, посвятивших себя науке, работавших на станции и их достижениях. Т.П. </w:t>
            </w:r>
            <w:proofErr w:type="spellStart"/>
            <w:r w:rsidRPr="007D62EA">
              <w:rPr>
                <w:sz w:val="24"/>
                <w:szCs w:val="24"/>
              </w:rPr>
              <w:t>Градобоева</w:t>
            </w:r>
            <w:proofErr w:type="spellEnd"/>
            <w:r w:rsidRPr="007D62EA">
              <w:rPr>
                <w:sz w:val="24"/>
                <w:szCs w:val="24"/>
              </w:rPr>
              <w:t xml:space="preserve"> поделилась своими воспоминаниями о том, как она училась в Пермском государственном университете, на биологическом факультете.  Остановилась на  кафедрах факультета и получаемых профессиях, их популярности и престижности в наше время. Далее рассказала ребятам чем они занимаются в лаборатории иммунитета растений. Подробно остановилась на  работе по изучению устойчивости сортов и линий сельскохозяйственных растений (горох, овес, клевер, лен-долгунец) к наиболее распространенным в Волго-Вятском регионе заболеваниям.</w:t>
            </w:r>
          </w:p>
          <w:p w:rsidR="009D3A9F" w:rsidRPr="00F903E9" w:rsidRDefault="009D3A9F" w:rsidP="00F903E9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D3A9F" w:rsidRPr="000B2DF7" w:rsidRDefault="009D3A9F" w:rsidP="000B2DF7">
            <w:pPr>
              <w:jc w:val="center"/>
              <w:rPr>
                <w:noProof/>
                <w:sz w:val="28"/>
                <w:szCs w:val="28"/>
              </w:rPr>
            </w:pPr>
            <w:r w:rsidRPr="000B2DF7">
              <w:rPr>
                <w:noProof/>
                <w:sz w:val="24"/>
                <w:szCs w:val="24"/>
              </w:rPr>
              <w:drawing>
                <wp:inline distT="0" distB="0" distL="0" distR="0" wp14:anchorId="16BED195" wp14:editId="317AF1C2">
                  <wp:extent cx="1711057" cy="1352550"/>
                  <wp:effectExtent l="0" t="0" r="3810" b="0"/>
                  <wp:docPr id="71" name="Рисунок 71" descr="&quot;На зарядку становись!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quot;На зарядку становись!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53" cy="135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DF7">
              <w:rPr>
                <w:noProof/>
                <w:sz w:val="24"/>
                <w:szCs w:val="24"/>
              </w:rPr>
              <w:t xml:space="preserve"> </w:t>
            </w:r>
            <w:r w:rsidRPr="000B2DF7">
              <w:rPr>
                <w:noProof/>
                <w:sz w:val="28"/>
                <w:szCs w:val="28"/>
              </w:rPr>
              <w:drawing>
                <wp:inline distT="0" distB="0" distL="0" distR="0" wp14:anchorId="549974E5" wp14:editId="1E2651BB">
                  <wp:extent cx="1668607" cy="1343025"/>
                  <wp:effectExtent l="0" t="0" r="8255" b="0"/>
                  <wp:docPr id="70" name="Рисунок 7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10" cy="134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2DF7">
              <w:rPr>
                <w:noProof/>
                <w:sz w:val="28"/>
                <w:szCs w:val="28"/>
              </w:rPr>
              <w:t xml:space="preserve"> </w:t>
            </w:r>
            <w:r w:rsidRPr="000B2DF7">
              <w:rPr>
                <w:noProof/>
                <w:sz w:val="28"/>
                <w:szCs w:val="28"/>
              </w:rPr>
              <w:drawing>
                <wp:inline distT="0" distB="0" distL="0" distR="0" wp14:anchorId="3F1A32EC" wp14:editId="6B206637">
                  <wp:extent cx="1581150" cy="1346005"/>
                  <wp:effectExtent l="0" t="0" r="0" b="6985"/>
                  <wp:docPr id="69" name="Рисунок 6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13" cy="134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0B2DF7" w:rsidRDefault="009D3A9F" w:rsidP="000B2DF7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0B2DF7">
              <w:rPr>
                <w:i/>
                <w:noProof/>
                <w:sz w:val="24"/>
                <w:szCs w:val="24"/>
              </w:rPr>
              <w:t>Участие в акции «На зарядку становись!», ЦБ</w:t>
            </w:r>
          </w:p>
          <w:p w:rsidR="009D3A9F" w:rsidRPr="000B2DF7" w:rsidRDefault="009D3A9F" w:rsidP="000B2DF7">
            <w:pPr>
              <w:jc w:val="center"/>
              <w:rPr>
                <w:i/>
                <w:noProof/>
                <w:sz w:val="24"/>
                <w:szCs w:val="24"/>
              </w:rPr>
            </w:pPr>
          </w:p>
          <w:p w:rsidR="009D3A9F" w:rsidRPr="00F27863" w:rsidRDefault="009D3A9F" w:rsidP="000B2DF7">
            <w:pPr>
              <w:ind w:firstLine="720"/>
              <w:jc w:val="both"/>
              <w:rPr>
                <w:noProof/>
                <w:sz w:val="24"/>
                <w:szCs w:val="24"/>
              </w:rPr>
            </w:pPr>
            <w:r w:rsidRPr="000B2DF7">
              <w:rPr>
                <w:noProof/>
                <w:sz w:val="24"/>
                <w:szCs w:val="24"/>
              </w:rPr>
              <w:t xml:space="preserve">8 августа коллектив Центральной библиотеки принял участие в проходившей в районе </w:t>
            </w:r>
            <w:r w:rsidRPr="000B2DF7">
              <w:rPr>
                <w:b/>
                <w:i/>
                <w:noProof/>
                <w:sz w:val="24"/>
                <w:szCs w:val="24"/>
              </w:rPr>
              <w:t>многодневной акции «На зарядку становись!».</w:t>
            </w:r>
            <w:r w:rsidRPr="000B2DF7">
              <w:rPr>
                <w:noProof/>
                <w:sz w:val="24"/>
                <w:szCs w:val="24"/>
              </w:rPr>
              <w:t xml:space="preserve"> Под зажигательную музыку мы вместе с волонтерами и юнармейцами делали веселую зарядку на свежем воздухе. Спасибо нашим юным друзьям – мы получили большое удовольствие и хороший заряд бодрости на весь день!</w:t>
            </w:r>
          </w:p>
          <w:p w:rsidR="009D3A9F" w:rsidRDefault="009D3A9F" w:rsidP="000B2DF7">
            <w:pPr>
              <w:ind w:firstLine="720"/>
              <w:jc w:val="both"/>
              <w:rPr>
                <w:noProof/>
                <w:sz w:val="28"/>
                <w:szCs w:val="28"/>
              </w:rPr>
            </w:pPr>
          </w:p>
          <w:p w:rsidR="009D3A9F" w:rsidRPr="00F90379" w:rsidRDefault="009D3A9F" w:rsidP="00F90379">
            <w:pPr>
              <w:ind w:firstLine="72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0379">
              <w:rPr>
                <w:color w:val="000000"/>
                <w:sz w:val="24"/>
                <w:szCs w:val="24"/>
              </w:rPr>
              <w:t xml:space="preserve">В библиотеке довольно часто встречается такое, что </w:t>
            </w:r>
            <w:r w:rsidRPr="00F90379">
              <w:rPr>
                <w:color w:val="000000"/>
                <w:sz w:val="24"/>
                <w:szCs w:val="24"/>
                <w:shd w:val="clear" w:color="auto" w:fill="FFFFFF"/>
              </w:rPr>
              <w:t>когда-то читатель прочитал книгу и теперь пытается ее найти, но не помнит название и ее автора, но хорошо запомнил цвет обложки.</w:t>
            </w:r>
            <w:r w:rsidRPr="00F90379">
              <w:rPr>
                <w:color w:val="000000"/>
                <w:sz w:val="24"/>
                <w:szCs w:val="24"/>
              </w:rPr>
              <w:t xml:space="preserve"> </w:t>
            </w:r>
            <w:r w:rsidRPr="00F90379">
              <w:rPr>
                <w:color w:val="000000"/>
                <w:sz w:val="24"/>
                <w:szCs w:val="24"/>
                <w:shd w:val="clear" w:color="auto" w:fill="FFFFFF"/>
              </w:rPr>
              <w:t xml:space="preserve">Сотрудники Центральной библиотеки готовы помочь своим читателям с подобной проблемой. Они решили подготовить цикл разноцветных книжных выставок. Открыла  этот цикл </w:t>
            </w:r>
            <w:r w:rsidRPr="00F90379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выставка «Я не помню название, но обложка была красная».</w:t>
            </w:r>
            <w:r w:rsidRPr="00F90379">
              <w:rPr>
                <w:color w:val="000000"/>
                <w:sz w:val="24"/>
                <w:szCs w:val="24"/>
                <w:shd w:val="clear" w:color="auto" w:fill="FFFFFF"/>
              </w:rPr>
              <w:t xml:space="preserve"> Обложка книги – это первое, что способствует ее прочтению. Основная ее задача – привлечь к себе внимание. Библиотекари не уверены, что читатели найдут ту самую «красненькую» книгу, которую так долго искали. Но вероятность все-таки есть, пусть и небольшая.</w:t>
            </w:r>
            <w:r w:rsidRPr="00F90379">
              <w:rPr>
                <w:color w:val="000000"/>
                <w:sz w:val="24"/>
                <w:szCs w:val="24"/>
              </w:rPr>
              <w:t xml:space="preserve"> </w:t>
            </w:r>
            <w:r w:rsidRPr="00F90379">
              <w:rPr>
                <w:color w:val="000000"/>
                <w:sz w:val="24"/>
                <w:szCs w:val="24"/>
                <w:shd w:val="clear" w:color="auto" w:fill="FFFFFF"/>
              </w:rPr>
              <w:t xml:space="preserve">Книги, представленные на </w:t>
            </w:r>
            <w:r w:rsidRPr="00F90379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выставке, абсолютно разные по содержанию, но все они по-своему интересны и обязательно найдут своего читателя.</w:t>
            </w:r>
          </w:p>
          <w:p w:rsidR="009D3A9F" w:rsidRPr="00F90379" w:rsidRDefault="009D3A9F" w:rsidP="00F90379">
            <w:pPr>
              <w:jc w:val="center"/>
              <w:rPr>
                <w:noProof/>
                <w:sz w:val="28"/>
                <w:szCs w:val="28"/>
              </w:rPr>
            </w:pPr>
            <w:r w:rsidRPr="00F90379">
              <w:rPr>
                <w:noProof/>
                <w:sz w:val="28"/>
                <w:szCs w:val="28"/>
              </w:rPr>
              <w:drawing>
                <wp:inline distT="0" distB="0" distL="0" distR="0" wp14:anchorId="54FE4E0E" wp14:editId="3B055583">
                  <wp:extent cx="3314700" cy="1990725"/>
                  <wp:effectExtent l="0" t="0" r="0" b="9525"/>
                  <wp:docPr id="74" name="Рисунок 74" descr="https://sun9-37.userapi.com/impf/_ER4hGI8C3F3CAITxRTTCyvn8KknfqVbltBrAg/aoYEbmff_0U.jpg?size=1280x960&amp;quality=96&amp;proxy=1&amp;sign=46cd94341df51f4b4ca503eb9c70bb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37.userapi.com/impf/_ER4hGI8C3F3CAITxRTTCyvn8KknfqVbltBrAg/aoYEbmff_0U.jpg?size=1280x960&amp;quality=96&amp;proxy=1&amp;sign=46cd94341df51f4b4ca503eb9c70bb6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F90379" w:rsidRDefault="009D3A9F" w:rsidP="00F90379">
            <w:pPr>
              <w:jc w:val="center"/>
              <w:rPr>
                <w:i/>
                <w:sz w:val="24"/>
                <w:szCs w:val="24"/>
              </w:rPr>
            </w:pPr>
            <w:r w:rsidRPr="00F90379">
              <w:rPr>
                <w:i/>
                <w:noProof/>
                <w:sz w:val="24"/>
                <w:szCs w:val="24"/>
              </w:rPr>
              <w:t>Книжная выставка, ЦБ</w:t>
            </w:r>
          </w:p>
          <w:p w:rsidR="009D3A9F" w:rsidRDefault="009D3A9F" w:rsidP="000B2DF7">
            <w:pPr>
              <w:ind w:firstLine="720"/>
              <w:jc w:val="both"/>
              <w:rPr>
                <w:color w:val="4E525D"/>
                <w:sz w:val="24"/>
                <w:szCs w:val="24"/>
              </w:rPr>
            </w:pPr>
          </w:p>
          <w:p w:rsidR="009D3A9F" w:rsidRPr="00F27863" w:rsidRDefault="009D3A9F" w:rsidP="005B7B65">
            <w:pPr>
              <w:shd w:val="clear" w:color="auto" w:fill="FFFFFF"/>
              <w:ind w:firstLine="720"/>
              <w:jc w:val="both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27863">
              <w:rPr>
                <w:b/>
                <w:i/>
                <w:color w:val="333333"/>
                <w:sz w:val="24"/>
                <w:szCs w:val="24"/>
              </w:rPr>
              <w:t>Онлайн игра «Литературные жмурки»</w:t>
            </w:r>
            <w:r w:rsidRPr="00F27863">
              <w:rPr>
                <w:color w:val="333333"/>
                <w:sz w:val="24"/>
                <w:szCs w:val="24"/>
              </w:rPr>
              <w:t xml:space="preserve"> предлагала ее участникам отгадать, какие книги спрятались за оригинальными суперобложками.</w:t>
            </w:r>
            <w:r w:rsidRPr="00F2786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27863">
              <w:rPr>
                <w:color w:val="333333"/>
                <w:sz w:val="24"/>
                <w:szCs w:val="24"/>
              </w:rPr>
              <w:t>К сожалению, все 12 книг не отгадал никто; Виктория Мартьянова, победитель этой викторины, угадала 11 книг, ещё 4 участника набрали по 8 баллов, остальные – от 7 и менее.</w:t>
            </w:r>
          </w:p>
          <w:p w:rsidR="009D3A9F" w:rsidRDefault="009D3A9F" w:rsidP="005B7B65">
            <w:pPr>
              <w:shd w:val="clear" w:color="auto" w:fill="FFFFFF"/>
              <w:ind w:firstLine="720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9D3A9F" w:rsidRDefault="009D3A9F" w:rsidP="009D3A9F">
            <w:pPr>
              <w:shd w:val="clear" w:color="auto" w:fill="FFFFFF"/>
              <w:jc w:val="center"/>
              <w:rPr>
                <w:noProof/>
              </w:rPr>
            </w:pPr>
            <w:bookmarkStart w:id="0" w:name="_GoBack"/>
            <w:r w:rsidRPr="0015307F">
              <w:rPr>
                <w:noProof/>
                <w:sz w:val="24"/>
                <w:szCs w:val="24"/>
              </w:rPr>
              <w:drawing>
                <wp:inline distT="0" distB="0" distL="0" distR="0" wp14:anchorId="56AE680B" wp14:editId="7BDA4595">
                  <wp:extent cx="2057400" cy="1677572"/>
                  <wp:effectExtent l="0" t="0" r="0" b="0"/>
                  <wp:docPr id="76" name="Рисунок 76" descr="Ответы на вопросы викто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тветы на вопросы викто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61" cy="167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18661E">
              <w:rPr>
                <w:noProof/>
              </w:rPr>
              <w:drawing>
                <wp:inline distT="0" distB="0" distL="0" distR="0" wp14:anchorId="19212A01" wp14:editId="28552223">
                  <wp:extent cx="2733675" cy="1695671"/>
                  <wp:effectExtent l="0" t="0" r="0" b="0"/>
                  <wp:docPr id="75" name="Рисунок 75" descr="https://sun9-35.userapi.com/impf/Z5mrniPHbJoPxCG4XBWU5z5VKu3lr_IAwExn3g/WXuK35cza8M.jpg?size=1193x776&amp;quality=96&amp;proxy=1&amp;sign=cc3ccea22f8c56bf2ad3d7c3fa94d4b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35.userapi.com/impf/Z5mrniPHbJoPxCG4XBWU5z5VKu3lr_IAwExn3g/WXuK35cza8M.jpg?size=1193x776&amp;quality=96&amp;proxy=1&amp;sign=cc3ccea22f8c56bf2ad3d7c3fa94d4b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26" cy="170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Default="009D3A9F" w:rsidP="005B7B65">
            <w:pPr>
              <w:shd w:val="clear" w:color="auto" w:fill="FFFFFF"/>
              <w:jc w:val="center"/>
              <w:rPr>
                <w:i/>
                <w:noProof/>
                <w:sz w:val="24"/>
                <w:szCs w:val="24"/>
              </w:rPr>
            </w:pPr>
            <w:r w:rsidRPr="0093456D">
              <w:rPr>
                <w:i/>
                <w:noProof/>
                <w:sz w:val="24"/>
                <w:szCs w:val="24"/>
              </w:rPr>
              <w:t>Викторина «Литературные жмурки» в ЦБ</w:t>
            </w:r>
          </w:p>
          <w:p w:rsidR="009D3A9F" w:rsidRPr="000B2DF7" w:rsidRDefault="009D3A9F" w:rsidP="000B2DF7">
            <w:pPr>
              <w:ind w:firstLine="720"/>
              <w:jc w:val="both"/>
              <w:rPr>
                <w:color w:val="4E525D"/>
                <w:sz w:val="24"/>
                <w:szCs w:val="24"/>
              </w:rPr>
            </w:pPr>
          </w:p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Бельская СБФ</w:t>
            </w:r>
          </w:p>
          <w:p w:rsidR="009D3A9F" w:rsidRPr="00F27863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D3A9F" w:rsidRPr="00943B3A" w:rsidRDefault="009D3A9F" w:rsidP="009D3A9F">
            <w:pPr>
              <w:ind w:firstLine="720"/>
              <w:jc w:val="both"/>
              <w:rPr>
                <w:sz w:val="24"/>
                <w:szCs w:val="24"/>
              </w:rPr>
            </w:pPr>
            <w:r w:rsidRPr="005A5059">
              <w:rPr>
                <w:color w:val="000000"/>
                <w:sz w:val="24"/>
                <w:szCs w:val="24"/>
              </w:rPr>
              <w:t xml:space="preserve">Бельская СБФ юбилею Сергея </w:t>
            </w:r>
            <w:proofErr w:type="spellStart"/>
            <w:r w:rsidRPr="005A5059">
              <w:rPr>
                <w:color w:val="000000"/>
                <w:sz w:val="24"/>
                <w:szCs w:val="24"/>
              </w:rPr>
              <w:t>Лобовикова</w:t>
            </w:r>
            <w:proofErr w:type="spellEnd"/>
            <w:r w:rsidRPr="005A5059">
              <w:rPr>
                <w:color w:val="000000"/>
                <w:sz w:val="24"/>
                <w:szCs w:val="24"/>
              </w:rPr>
              <w:t xml:space="preserve"> посвятила </w:t>
            </w:r>
            <w:r w:rsidRPr="005A5059">
              <w:rPr>
                <w:b/>
                <w:i/>
                <w:color w:val="000000"/>
                <w:sz w:val="24"/>
                <w:szCs w:val="24"/>
              </w:rPr>
              <w:t>книжную выставку «Мастер русской светописи» и викторину «Сергей Лобовиков - гордость нашего села».</w:t>
            </w:r>
            <w:r w:rsidRPr="005A505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Мероприятия прошли в рамках празднования 150-летнего юбилея со дня рождения знаменитого вятского фотографа, нашего земляка, уроженца села Белая.</w:t>
            </w:r>
            <w:r w:rsidRPr="005A5059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На </w:t>
            </w:r>
            <w:r w:rsidRPr="005A5059">
              <w:rPr>
                <w:bCs/>
                <w:color w:val="333333"/>
                <w:sz w:val="24"/>
                <w:szCs w:val="24"/>
                <w:shd w:val="clear" w:color="auto" w:fill="FFFFFF"/>
              </w:rPr>
              <w:t>выставке были</w:t>
            </w:r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 представлены виды старой Вятки, фотографии, больше похожие на живописные произведения, выполненные в технике благородной печати (</w:t>
            </w:r>
            <w:proofErr w:type="spellStart"/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пикториальной</w:t>
            </w:r>
            <w:proofErr w:type="spellEnd"/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). Многочисленные награды на международных </w:t>
            </w:r>
            <w:r w:rsidRPr="005A5059">
              <w:rPr>
                <w:bCs/>
                <w:color w:val="333333"/>
                <w:sz w:val="24"/>
                <w:szCs w:val="24"/>
                <w:shd w:val="clear" w:color="auto" w:fill="FFFFFF"/>
              </w:rPr>
              <w:t>выставках</w:t>
            </w:r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 xml:space="preserve"> получены С.А. </w:t>
            </w:r>
            <w:proofErr w:type="spellStart"/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Лобовиковым</w:t>
            </w:r>
            <w:proofErr w:type="spellEnd"/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 xml:space="preserve"> именно за </w:t>
            </w:r>
            <w:proofErr w:type="spellStart"/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>пикториальные</w:t>
            </w:r>
            <w:proofErr w:type="spellEnd"/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 xml:space="preserve"> работы на крестьянскую тему. Он считается первым не только в России, но и в Европе, кто отразил в своих произведениях крестьянский быт. Продолжением юбилейных мероприятий стала </w:t>
            </w:r>
            <w:r w:rsidRPr="005A5059">
              <w:rPr>
                <w:b/>
                <w:i/>
                <w:color w:val="333333"/>
                <w:sz w:val="24"/>
                <w:szCs w:val="24"/>
                <w:shd w:val="clear" w:color="auto" w:fill="FFFFFF"/>
              </w:rPr>
              <w:t>познавательная беседа</w:t>
            </w:r>
            <w:r w:rsidRPr="005A5059">
              <w:rPr>
                <w:color w:val="333333"/>
                <w:sz w:val="24"/>
                <w:szCs w:val="24"/>
                <w:shd w:val="clear" w:color="auto" w:fill="FFFFFF"/>
              </w:rPr>
              <w:t xml:space="preserve"> для учащихся школы</w:t>
            </w:r>
            <w:r w:rsidRPr="005A5059">
              <w:rPr>
                <w:color w:val="000000"/>
                <w:sz w:val="24"/>
                <w:szCs w:val="24"/>
              </w:rPr>
              <w:t xml:space="preserve">  </w:t>
            </w:r>
            <w:r w:rsidRPr="005A5059">
              <w:rPr>
                <w:b/>
                <w:i/>
                <w:color w:val="000000"/>
                <w:sz w:val="24"/>
                <w:szCs w:val="24"/>
              </w:rPr>
              <w:t xml:space="preserve">«Фотограф с Вятки </w:t>
            </w:r>
            <w:proofErr w:type="gramStart"/>
            <w:r w:rsidRPr="005A5059">
              <w:rPr>
                <w:b/>
                <w:i/>
                <w:color w:val="000000"/>
                <w:sz w:val="24"/>
                <w:szCs w:val="24"/>
              </w:rPr>
              <w:t>–р</w:t>
            </w:r>
            <w:proofErr w:type="gramEnd"/>
            <w:r w:rsidRPr="005A5059">
              <w:rPr>
                <w:b/>
                <w:i/>
                <w:color w:val="000000"/>
                <w:sz w:val="24"/>
                <w:szCs w:val="24"/>
              </w:rPr>
              <w:t>еки»,</w:t>
            </w:r>
            <w:r w:rsidRPr="005A5059">
              <w:rPr>
                <w:color w:val="000000"/>
                <w:sz w:val="24"/>
                <w:szCs w:val="24"/>
              </w:rPr>
              <w:t xml:space="preserve"> посвященная 115-летнему юбилею А.М. Перевощикова, знаменитого на весь мир фотомастера, ученика Сергея </w:t>
            </w:r>
            <w:proofErr w:type="spellStart"/>
            <w:r w:rsidRPr="005A5059">
              <w:rPr>
                <w:color w:val="000000"/>
                <w:sz w:val="24"/>
                <w:szCs w:val="24"/>
              </w:rPr>
              <w:t>Лобовикова</w:t>
            </w:r>
            <w:proofErr w:type="spellEnd"/>
            <w:r w:rsidRPr="005A5059">
              <w:rPr>
                <w:color w:val="000000"/>
                <w:sz w:val="24"/>
                <w:szCs w:val="24"/>
              </w:rPr>
              <w:t>. Визитной карточкой Перевощикова является фотография под названием «Конек-горбунок». В заключение мероприятия ребята познакомились с творчеством фотографа и его работы им очень понравились.</w:t>
            </w:r>
          </w:p>
          <w:p w:rsidR="009D3A9F" w:rsidRDefault="009D3A9F" w:rsidP="00FF624C">
            <w:pPr>
              <w:jc w:val="both"/>
              <w:rPr>
                <w:b/>
                <w:sz w:val="24"/>
                <w:szCs w:val="24"/>
                <w:u w:val="single"/>
              </w:rPr>
            </w:pPr>
            <w:proofErr w:type="spellStart"/>
            <w:r w:rsidRPr="00420F18">
              <w:rPr>
                <w:b/>
                <w:sz w:val="24"/>
                <w:szCs w:val="24"/>
                <w:u w:val="single"/>
              </w:rPr>
              <w:t>Левановская</w:t>
            </w:r>
            <w:proofErr w:type="spellEnd"/>
            <w:r w:rsidRPr="00420F18">
              <w:rPr>
                <w:b/>
                <w:sz w:val="24"/>
                <w:szCs w:val="24"/>
                <w:u w:val="single"/>
              </w:rPr>
              <w:t xml:space="preserve"> СБФ</w:t>
            </w:r>
          </w:p>
          <w:p w:rsidR="009D3A9F" w:rsidRPr="00420F18" w:rsidRDefault="009D3A9F" w:rsidP="00420F18">
            <w:pPr>
              <w:ind w:firstLine="720"/>
              <w:jc w:val="both"/>
              <w:rPr>
                <w:sz w:val="24"/>
                <w:szCs w:val="24"/>
              </w:rPr>
            </w:pPr>
            <w:r w:rsidRPr="00420F18">
              <w:rPr>
                <w:sz w:val="24"/>
                <w:szCs w:val="24"/>
              </w:rPr>
              <w:t xml:space="preserve">Ежегодная Всероссийская акция «Библионочь-2020» прошла по всей стране 25 апреля в онлайн формате и была посвящена Победе. Библиотекари района приняли участие во </w:t>
            </w:r>
            <w:proofErr w:type="gramStart"/>
            <w:r w:rsidRPr="00420F18">
              <w:rPr>
                <w:b/>
                <w:sz w:val="24"/>
                <w:szCs w:val="24"/>
              </w:rPr>
              <w:lastRenderedPageBreak/>
              <w:t>Всероссийском</w:t>
            </w:r>
            <w:proofErr w:type="gramEnd"/>
            <w:r w:rsidRPr="00420F18">
              <w:rPr>
                <w:b/>
                <w:sz w:val="24"/>
                <w:szCs w:val="24"/>
              </w:rPr>
              <w:t xml:space="preserve"> онлайн-марафоне «75 слов Победы», </w:t>
            </w:r>
            <w:r w:rsidRPr="00420F18">
              <w:rPr>
                <w:sz w:val="24"/>
                <w:szCs w:val="24"/>
              </w:rPr>
              <w:t xml:space="preserve">который являлся главным мероприятием  акции,  и прошел под эгидой  цифровой платформы </w:t>
            </w:r>
            <w:proofErr w:type="spellStart"/>
            <w:r w:rsidRPr="00420F18">
              <w:rPr>
                <w:sz w:val="24"/>
                <w:szCs w:val="24"/>
              </w:rPr>
              <w:t>ПроКультура</w:t>
            </w:r>
            <w:proofErr w:type="spellEnd"/>
            <w:r w:rsidRPr="00420F18">
              <w:rPr>
                <w:sz w:val="24"/>
                <w:szCs w:val="24"/>
              </w:rPr>
              <w:t>.</w:t>
            </w:r>
          </w:p>
          <w:p w:rsidR="009D3A9F" w:rsidRPr="00420F18" w:rsidRDefault="009D3A9F" w:rsidP="00420F18">
            <w:pPr>
              <w:ind w:firstLine="720"/>
              <w:jc w:val="both"/>
              <w:rPr>
                <w:sz w:val="24"/>
                <w:szCs w:val="24"/>
              </w:rPr>
            </w:pPr>
            <w:proofErr w:type="spellStart"/>
            <w:r w:rsidRPr="00420F18">
              <w:rPr>
                <w:sz w:val="24"/>
                <w:szCs w:val="24"/>
              </w:rPr>
              <w:t>Левановской</w:t>
            </w:r>
            <w:proofErr w:type="spellEnd"/>
            <w:r w:rsidRPr="00420F18">
              <w:rPr>
                <w:sz w:val="24"/>
                <w:szCs w:val="24"/>
              </w:rPr>
              <w:t xml:space="preserve"> СБФ был снят ролик с чтением отрывка из повести В.А. </w:t>
            </w:r>
            <w:proofErr w:type="spellStart"/>
            <w:r w:rsidRPr="00420F18">
              <w:rPr>
                <w:sz w:val="24"/>
                <w:szCs w:val="24"/>
              </w:rPr>
              <w:t>Ситникова</w:t>
            </w:r>
            <w:proofErr w:type="spellEnd"/>
            <w:r w:rsidRPr="00420F18">
              <w:rPr>
                <w:sz w:val="24"/>
                <w:szCs w:val="24"/>
              </w:rPr>
              <w:t xml:space="preserve"> «Русская печь».</w:t>
            </w:r>
          </w:p>
          <w:p w:rsidR="009D3A9F" w:rsidRPr="007F72E8" w:rsidRDefault="009D3A9F" w:rsidP="007F72E8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7F72E8">
              <w:rPr>
                <w:noProof/>
                <w:color w:val="000000"/>
                <w:sz w:val="24"/>
                <w:szCs w:val="24"/>
              </w:rPr>
              <w:t xml:space="preserve">2 марта в Левановской  библиотеке были очень интересные гости, замечательные рассказчики: писатель Михаил Георгиевич Чирков и журналист Анатолий Михайлович Шаклеин из Зуевки. В уютной, почти домашней обстановке прошла </w:t>
            </w:r>
            <w:r w:rsidRPr="007F72E8">
              <w:rPr>
                <w:b/>
                <w:i/>
                <w:noProof/>
                <w:color w:val="000000"/>
                <w:sz w:val="24"/>
                <w:szCs w:val="24"/>
              </w:rPr>
              <w:t>творческая встреча</w:t>
            </w:r>
            <w:r w:rsidRPr="007F72E8">
              <w:rPr>
                <w:noProof/>
                <w:color w:val="000000"/>
                <w:sz w:val="24"/>
                <w:szCs w:val="24"/>
              </w:rPr>
              <w:t xml:space="preserve">  </w:t>
            </w:r>
            <w:r w:rsidRPr="007F72E8">
              <w:rPr>
                <w:b/>
                <w:i/>
                <w:noProof/>
                <w:color w:val="000000"/>
                <w:sz w:val="24"/>
                <w:szCs w:val="24"/>
              </w:rPr>
              <w:t>«Люблю свой край и воспеваю».</w:t>
            </w:r>
            <w:r w:rsidRPr="007F72E8">
              <w:rPr>
                <w:noProof/>
                <w:color w:val="000000"/>
                <w:sz w:val="24"/>
                <w:szCs w:val="24"/>
              </w:rPr>
              <w:t xml:space="preserve"> Читатели познакомились поближе с творчеством А.М. Шаклеина, который подарил библиотеке свою книгу «Я рос после войны». А Михаил Георгиевич Чирков порадовал присутствующих  неповторимой манерой чтения своих стихов, как детских, так и взрослых. Его стихотворение «Пурга», посвященное отцам и дедам, прошедшим дорогами Великой Отечественной войны, непременно захотелось найти и еще раз почитать, вдуматься в простые строки, несущие глубокий смысл. Писатель не только читал (притом почти все наизусть), но и пел под гитару, шутил, очень по-доброму и тепло рассказывал о своей семье, родственниках, людях, с кем сводила его судьба. Встречи прошли с разными категориями читателей – взрослыми и школьниками младших классов, но у всех был восторг в глазах, желание еще раз услышать, почитать сказки, побасенки, стихи писателя. Фонд Левановской библиотеки пополнился еще на семь книг автора, прекрасно иллюстрированных Т.П. Дедовой и А.Ю.Архиповой, за что огромное спасибо Михаилу Георгиевичу.</w:t>
            </w:r>
          </w:p>
          <w:p w:rsidR="009D3A9F" w:rsidRPr="007F72E8" w:rsidRDefault="009D3A9F" w:rsidP="007F72E8">
            <w:pPr>
              <w:jc w:val="both"/>
              <w:rPr>
                <w:noProof/>
                <w:color w:val="000000"/>
                <w:sz w:val="28"/>
                <w:szCs w:val="28"/>
              </w:rPr>
            </w:pPr>
          </w:p>
          <w:p w:rsidR="009D3A9F" w:rsidRPr="007F72E8" w:rsidRDefault="009D3A9F" w:rsidP="007F72E8">
            <w:pPr>
              <w:jc w:val="center"/>
              <w:rPr>
                <w:noProof/>
                <w:sz w:val="28"/>
                <w:szCs w:val="28"/>
              </w:rPr>
            </w:pPr>
            <w:r w:rsidRPr="007F72E8">
              <w:rPr>
                <w:noProof/>
                <w:sz w:val="28"/>
                <w:szCs w:val="28"/>
              </w:rPr>
              <w:drawing>
                <wp:inline distT="0" distB="0" distL="0" distR="0" wp14:anchorId="24006CC6" wp14:editId="3F59B136">
                  <wp:extent cx="2324100" cy="1569522"/>
                  <wp:effectExtent l="0" t="0" r="0" b="0"/>
                  <wp:docPr id="46" name="Рисунок 46" descr="https://sun9-11.userapi.com/impf/c858224/v858224448/19c161/8AQMVQqBVoA.jpg?size=1280x960&amp;quality=96&amp;sign=910801ff95bee0839b0bcbbf73694d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un9-11.userapi.com/impf/c858224/v858224448/19c161/8AQMVQqBVoA.jpg?size=1280x960&amp;quality=96&amp;sign=910801ff95bee0839b0bcbbf73694d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05" cy="157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72E8">
              <w:rPr>
                <w:noProof/>
                <w:sz w:val="28"/>
                <w:szCs w:val="28"/>
              </w:rPr>
              <w:t xml:space="preserve"> </w:t>
            </w:r>
            <w:r w:rsidRPr="007F72E8">
              <w:rPr>
                <w:noProof/>
                <w:sz w:val="28"/>
                <w:szCs w:val="28"/>
              </w:rPr>
              <w:drawing>
                <wp:inline distT="0" distB="0" distL="0" distR="0" wp14:anchorId="6EF030D1" wp14:editId="0F8DB7B7">
                  <wp:extent cx="2313085" cy="1600200"/>
                  <wp:effectExtent l="0" t="0" r="0" b="0"/>
                  <wp:docPr id="45" name="Рисунок 45" descr="https://sun9-22.userapi.com/impf/c857220/v857220379/10a436/tT0lGRTLYwQ.jpg?size=1280x960&amp;quality=96&amp;sign=91597e91679d2edef8b8adb86bf3020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un9-22.userapi.com/impf/c857220/v857220379/10a436/tT0lGRTLYwQ.jpg?size=1280x960&amp;quality=96&amp;sign=91597e91679d2edef8b8adb86bf3020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88" cy="160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7F72E8" w:rsidRDefault="009D3A9F" w:rsidP="007F72E8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7F72E8">
              <w:rPr>
                <w:i/>
                <w:noProof/>
                <w:sz w:val="24"/>
                <w:szCs w:val="24"/>
              </w:rPr>
              <w:t>Творческая встреча с писателями в Левановской СБФ</w:t>
            </w:r>
          </w:p>
          <w:p w:rsidR="009D3A9F" w:rsidRDefault="009D3A9F" w:rsidP="009D3A9F">
            <w:pPr>
              <w:ind w:firstLine="720"/>
              <w:jc w:val="center"/>
              <w:rPr>
                <w:sz w:val="28"/>
                <w:szCs w:val="28"/>
              </w:rPr>
            </w:pPr>
            <w:r w:rsidRPr="003F4B15">
              <w:rPr>
                <w:noProof/>
                <w:sz w:val="28"/>
                <w:szCs w:val="28"/>
              </w:rPr>
              <w:drawing>
                <wp:inline distT="0" distB="0" distL="0" distR="0" wp14:anchorId="4ACDAFA3" wp14:editId="4FD7D6FB">
                  <wp:extent cx="1925101" cy="2381250"/>
                  <wp:effectExtent l="0" t="0" r="0" b="0"/>
                  <wp:docPr id="50" name="Рисунок 50" descr="NVz_Keoiko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Vz_Keoiko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44" cy="238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B15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ACCBC78" wp14:editId="2B672A20">
                  <wp:extent cx="1784513" cy="2371725"/>
                  <wp:effectExtent l="0" t="0" r="6350" b="0"/>
                  <wp:docPr id="49" name="Рисунок 49" descr="3XEnz5hi0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3XEnz5hi0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96" cy="239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3F4B15" w:rsidRDefault="009D3A9F" w:rsidP="003F4B15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9D3A9F" w:rsidRPr="003F4B15" w:rsidRDefault="009D3A9F" w:rsidP="003F4B15">
            <w:pPr>
              <w:ind w:firstLine="720"/>
              <w:jc w:val="both"/>
              <w:rPr>
                <w:sz w:val="24"/>
                <w:szCs w:val="24"/>
              </w:rPr>
            </w:pPr>
            <w:r w:rsidRPr="003F4B15">
              <w:rPr>
                <w:b/>
                <w:i/>
                <w:sz w:val="24"/>
                <w:szCs w:val="24"/>
              </w:rPr>
              <w:t xml:space="preserve">Онлайн-обзор «Самая «осенняя» книга Владимира </w:t>
            </w:r>
            <w:proofErr w:type="spellStart"/>
            <w:r w:rsidRPr="003F4B15">
              <w:rPr>
                <w:b/>
                <w:i/>
                <w:sz w:val="24"/>
                <w:szCs w:val="24"/>
              </w:rPr>
              <w:t>Ситникова</w:t>
            </w:r>
            <w:proofErr w:type="spellEnd"/>
            <w:r w:rsidRPr="003F4B15">
              <w:rPr>
                <w:b/>
                <w:i/>
                <w:sz w:val="24"/>
                <w:szCs w:val="24"/>
              </w:rPr>
              <w:t>»,</w:t>
            </w:r>
            <w:r w:rsidRPr="003F4B15">
              <w:rPr>
                <w:sz w:val="24"/>
                <w:szCs w:val="24"/>
              </w:rPr>
              <w:t xml:space="preserve"> был посвящен его произведению «Брусника созревает к осени». У этого романа  самое что ни есть «осеннее» название. В прошлом году книга выдержала второе издание: появилось продолжение и изменилось название книги. В  продолжении автор описывает уже повзрослевших героев – Славу </w:t>
            </w:r>
            <w:proofErr w:type="spellStart"/>
            <w:r w:rsidRPr="003F4B15">
              <w:rPr>
                <w:sz w:val="24"/>
                <w:szCs w:val="24"/>
              </w:rPr>
              <w:t>Мосунова</w:t>
            </w:r>
            <w:proofErr w:type="spellEnd"/>
            <w:r w:rsidRPr="003F4B15">
              <w:rPr>
                <w:sz w:val="24"/>
                <w:szCs w:val="24"/>
              </w:rPr>
              <w:t xml:space="preserve"> и Катерину </w:t>
            </w:r>
            <w:proofErr w:type="spellStart"/>
            <w:r w:rsidRPr="003F4B15">
              <w:rPr>
                <w:sz w:val="24"/>
                <w:szCs w:val="24"/>
              </w:rPr>
              <w:t>Первозванову</w:t>
            </w:r>
            <w:proofErr w:type="spellEnd"/>
            <w:r w:rsidRPr="003F4B15">
              <w:rPr>
                <w:sz w:val="24"/>
                <w:szCs w:val="24"/>
              </w:rPr>
              <w:t xml:space="preserve">. Многое им пришлось пережить, но они нашли себя, свое призвание и место в жизни. После онлайн-обзора книга заинтересовала многих читателей, и не только </w:t>
            </w:r>
            <w:proofErr w:type="spellStart"/>
            <w:r w:rsidRPr="003F4B15">
              <w:rPr>
                <w:sz w:val="24"/>
                <w:szCs w:val="24"/>
              </w:rPr>
              <w:t>Левановской</w:t>
            </w:r>
            <w:proofErr w:type="spellEnd"/>
            <w:r w:rsidRPr="003F4B15">
              <w:rPr>
                <w:sz w:val="24"/>
                <w:szCs w:val="24"/>
              </w:rPr>
              <w:t xml:space="preserve"> библиотеки.</w:t>
            </w:r>
          </w:p>
          <w:p w:rsidR="009D3A9F" w:rsidRDefault="009D3A9F" w:rsidP="003F4B15">
            <w:pPr>
              <w:ind w:firstLine="720"/>
              <w:jc w:val="both"/>
              <w:rPr>
                <w:sz w:val="24"/>
                <w:szCs w:val="24"/>
              </w:rPr>
            </w:pPr>
            <w:r w:rsidRPr="003F4B15">
              <w:rPr>
                <w:sz w:val="24"/>
                <w:szCs w:val="24"/>
              </w:rPr>
              <w:lastRenderedPageBreak/>
              <w:t xml:space="preserve">В рамках </w:t>
            </w:r>
            <w:proofErr w:type="spellStart"/>
            <w:r w:rsidRPr="003F4B15">
              <w:rPr>
                <w:sz w:val="24"/>
                <w:szCs w:val="24"/>
              </w:rPr>
              <w:t>Библионочи</w:t>
            </w:r>
            <w:proofErr w:type="spellEnd"/>
            <w:r w:rsidRPr="003F4B15">
              <w:rPr>
                <w:sz w:val="24"/>
                <w:szCs w:val="24"/>
              </w:rPr>
              <w:t xml:space="preserve"> на странице своей группы </w:t>
            </w:r>
            <w:proofErr w:type="spellStart"/>
            <w:r w:rsidRPr="003F4B15">
              <w:rPr>
                <w:sz w:val="24"/>
                <w:szCs w:val="24"/>
              </w:rPr>
              <w:t>ВКонтакте</w:t>
            </w:r>
            <w:proofErr w:type="spellEnd"/>
            <w:r w:rsidRPr="003F4B15">
              <w:rPr>
                <w:sz w:val="24"/>
                <w:szCs w:val="24"/>
              </w:rPr>
              <w:t xml:space="preserve"> Ольгой Яковлевной был запущен видеоролик с чтением отрывка из</w:t>
            </w:r>
            <w:r w:rsidRPr="003F4B15">
              <w:rPr>
                <w:b/>
                <w:i/>
                <w:sz w:val="24"/>
                <w:szCs w:val="24"/>
              </w:rPr>
              <w:t xml:space="preserve"> повести В.А. </w:t>
            </w:r>
            <w:proofErr w:type="spellStart"/>
            <w:r w:rsidRPr="003F4B15">
              <w:rPr>
                <w:b/>
                <w:i/>
                <w:sz w:val="24"/>
                <w:szCs w:val="24"/>
              </w:rPr>
              <w:t>Ситникова</w:t>
            </w:r>
            <w:proofErr w:type="spellEnd"/>
            <w:r w:rsidRPr="003F4B15">
              <w:rPr>
                <w:b/>
                <w:i/>
                <w:sz w:val="24"/>
                <w:szCs w:val="24"/>
              </w:rPr>
              <w:t xml:space="preserve"> «Русская печь</w:t>
            </w:r>
            <w:r w:rsidRPr="003F4B15">
              <w:rPr>
                <w:sz w:val="24"/>
                <w:szCs w:val="24"/>
              </w:rPr>
              <w:t xml:space="preserve">». </w:t>
            </w:r>
            <w:proofErr w:type="spellStart"/>
            <w:r w:rsidRPr="003F4B15">
              <w:rPr>
                <w:sz w:val="24"/>
                <w:szCs w:val="24"/>
              </w:rPr>
              <w:t>Библионочь</w:t>
            </w:r>
            <w:proofErr w:type="spellEnd"/>
            <w:r w:rsidRPr="003F4B15">
              <w:rPr>
                <w:sz w:val="24"/>
                <w:szCs w:val="24"/>
              </w:rPr>
              <w:t xml:space="preserve"> проходила под эгидой Года Памяти и Славы, поэтому и была выбрана данная книга, рассказывающая о подростках военной поры, о страшных реалиях военного времени.</w:t>
            </w:r>
          </w:p>
          <w:p w:rsidR="009D3A9F" w:rsidRPr="003F4B15" w:rsidRDefault="009D3A9F" w:rsidP="003F4B15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9D3A9F" w:rsidRPr="003F4B15" w:rsidRDefault="009D3A9F" w:rsidP="003F4B15">
            <w:pPr>
              <w:ind w:firstLine="720"/>
              <w:jc w:val="both"/>
              <w:rPr>
                <w:sz w:val="24"/>
                <w:szCs w:val="24"/>
              </w:rPr>
            </w:pPr>
            <w:r w:rsidRPr="003F4B15">
              <w:rPr>
                <w:sz w:val="24"/>
                <w:szCs w:val="24"/>
              </w:rPr>
              <w:t xml:space="preserve">28 июля на торжественном мероприятии в г. Кирове от </w:t>
            </w:r>
            <w:proofErr w:type="spellStart"/>
            <w:r w:rsidRPr="003F4B15">
              <w:rPr>
                <w:sz w:val="24"/>
                <w:szCs w:val="24"/>
              </w:rPr>
              <w:t>Фаленского</w:t>
            </w:r>
            <w:proofErr w:type="spellEnd"/>
            <w:r w:rsidRPr="003F4B15">
              <w:rPr>
                <w:sz w:val="24"/>
                <w:szCs w:val="24"/>
              </w:rPr>
              <w:t xml:space="preserve"> района В.А.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F4B15">
              <w:rPr>
                <w:sz w:val="24"/>
                <w:szCs w:val="24"/>
              </w:rPr>
              <w:t>Ситникова</w:t>
            </w:r>
            <w:proofErr w:type="spellEnd"/>
            <w:r w:rsidRPr="003F4B15">
              <w:rPr>
                <w:sz w:val="24"/>
                <w:szCs w:val="24"/>
              </w:rPr>
              <w:t xml:space="preserve"> поздравила С.С. </w:t>
            </w:r>
            <w:proofErr w:type="spellStart"/>
            <w:r w:rsidRPr="003F4B15">
              <w:rPr>
                <w:sz w:val="24"/>
                <w:szCs w:val="24"/>
              </w:rPr>
              <w:t>Микрюкова</w:t>
            </w:r>
            <w:proofErr w:type="spellEnd"/>
            <w:r w:rsidRPr="003F4B15">
              <w:rPr>
                <w:sz w:val="24"/>
                <w:szCs w:val="24"/>
              </w:rPr>
              <w:t xml:space="preserve">.  Она зачитала приветственный адрес от главы района Т.В. Буровой, вручила буклет с теплыми пожеланиями от сельской библиотеки и ее читателей.  Владимир </w:t>
            </w:r>
            <w:proofErr w:type="spellStart"/>
            <w:r w:rsidRPr="003F4B15">
              <w:rPr>
                <w:sz w:val="24"/>
                <w:szCs w:val="24"/>
              </w:rPr>
              <w:t>Арсентьевич</w:t>
            </w:r>
            <w:proofErr w:type="spellEnd"/>
            <w:r w:rsidRPr="003F4B15">
              <w:rPr>
                <w:sz w:val="24"/>
                <w:szCs w:val="24"/>
              </w:rPr>
              <w:t xml:space="preserve"> поблагодарил за поздравления и передал привет всем замечательным друзьям-книголюбам из </w:t>
            </w:r>
            <w:proofErr w:type="spellStart"/>
            <w:r w:rsidRPr="003F4B15">
              <w:rPr>
                <w:sz w:val="24"/>
                <w:szCs w:val="24"/>
              </w:rPr>
              <w:t>Фаленского</w:t>
            </w:r>
            <w:proofErr w:type="spellEnd"/>
            <w:r w:rsidRPr="003F4B15">
              <w:rPr>
                <w:sz w:val="24"/>
                <w:szCs w:val="24"/>
              </w:rPr>
              <w:t xml:space="preserve"> района, а   библиотеке подарил сборник «Крамбамбули», в который вошли 90 любимых песен юбиляра.  </w:t>
            </w:r>
          </w:p>
          <w:p w:rsidR="009D3A9F" w:rsidRPr="003F4B15" w:rsidRDefault="009D3A9F" w:rsidP="003F4B15">
            <w:pPr>
              <w:ind w:firstLine="720"/>
              <w:jc w:val="both"/>
              <w:rPr>
                <w:sz w:val="28"/>
                <w:szCs w:val="28"/>
              </w:rPr>
            </w:pPr>
          </w:p>
          <w:p w:rsidR="009D3A9F" w:rsidRPr="003F4B15" w:rsidRDefault="009D3A9F" w:rsidP="003F4B15">
            <w:pPr>
              <w:ind w:firstLine="720"/>
              <w:jc w:val="center"/>
              <w:rPr>
                <w:noProof/>
                <w:sz w:val="28"/>
                <w:szCs w:val="28"/>
              </w:rPr>
            </w:pPr>
            <w:r w:rsidRPr="003F4B15">
              <w:rPr>
                <w:noProof/>
                <w:sz w:val="28"/>
                <w:szCs w:val="28"/>
              </w:rPr>
              <w:drawing>
                <wp:inline distT="0" distB="0" distL="0" distR="0" wp14:anchorId="6210958F" wp14:editId="31467800">
                  <wp:extent cx="1743075" cy="2324100"/>
                  <wp:effectExtent l="0" t="0" r="9525" b="0"/>
                  <wp:docPr id="48" name="Рисунок 48" descr="https://sun9-40.userapi.com/impf/EjqJJ-CMrJN4nyXN_do7CYDewgFkX6Ksy1LcrA/iNWk6voBdsg.jpg?size=810x1080&amp;quality=96&amp;sign=99660e26e8b6293c93c4173f8b1e19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40.userapi.com/impf/EjqJJ-CMrJN4nyXN_do7CYDewgFkX6Ksy1LcrA/iNWk6voBdsg.jpg?size=810x1080&amp;quality=96&amp;sign=99660e26e8b6293c93c4173f8b1e19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B15">
              <w:rPr>
                <w:noProof/>
                <w:sz w:val="28"/>
                <w:szCs w:val="28"/>
              </w:rPr>
              <w:t xml:space="preserve">                </w:t>
            </w:r>
            <w:r w:rsidRPr="003F4B15">
              <w:rPr>
                <w:noProof/>
                <w:sz w:val="28"/>
                <w:szCs w:val="28"/>
              </w:rPr>
              <w:drawing>
                <wp:inline distT="0" distB="0" distL="0" distR="0" wp14:anchorId="777664CC" wp14:editId="1405ED48">
                  <wp:extent cx="1743075" cy="2324100"/>
                  <wp:effectExtent l="0" t="0" r="9525" b="0"/>
                  <wp:docPr id="47" name="Рисунок 47" descr="https://sun9-15.userapi.com/impf/ZTCy5F2nZqKn7eL7qi4tcOV5du1dB1_GMZyk1A/lIc7bbIFLEE.jpg?size=810x1080&amp;quality=96&amp;sign=6a37177ddb9823d9d0e2d8b515992e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15.userapi.com/impf/ZTCy5F2nZqKn7eL7qi4tcOV5du1dB1_GMZyk1A/lIc7bbIFLEE.jpg?size=810x1080&amp;quality=96&amp;sign=6a37177ddb9823d9d0e2d8b515992e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3F4B15" w:rsidRDefault="009D3A9F" w:rsidP="003F4B15">
            <w:pPr>
              <w:ind w:firstLine="720"/>
              <w:jc w:val="center"/>
              <w:rPr>
                <w:i/>
                <w:sz w:val="24"/>
                <w:szCs w:val="24"/>
              </w:rPr>
            </w:pPr>
            <w:r w:rsidRPr="003F4B15">
              <w:rPr>
                <w:i/>
                <w:noProof/>
                <w:sz w:val="24"/>
                <w:szCs w:val="24"/>
              </w:rPr>
              <w:t>Торжественное мероприятие к юбилею В.А.Ситникова</w:t>
            </w:r>
          </w:p>
          <w:p w:rsidR="009D3A9F" w:rsidRPr="00B979A0" w:rsidRDefault="009D3A9F" w:rsidP="00B979A0">
            <w:pPr>
              <w:ind w:firstLine="720"/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B979A0">
              <w:rPr>
                <w:color w:val="333333"/>
                <w:sz w:val="24"/>
                <w:szCs w:val="24"/>
                <w:shd w:val="clear" w:color="auto" w:fill="FFFFFF"/>
              </w:rPr>
              <w:t>Кружок «Клубочек» (</w:t>
            </w:r>
            <w:proofErr w:type="spellStart"/>
            <w:r w:rsidRPr="00B979A0">
              <w:rPr>
                <w:color w:val="333333"/>
                <w:sz w:val="24"/>
                <w:szCs w:val="24"/>
                <w:shd w:val="clear" w:color="auto" w:fill="FFFFFF"/>
              </w:rPr>
              <w:t>Левановская</w:t>
            </w:r>
            <w:proofErr w:type="spellEnd"/>
            <w:r w:rsidRPr="00B979A0">
              <w:rPr>
                <w:color w:val="333333"/>
                <w:sz w:val="24"/>
                <w:szCs w:val="24"/>
                <w:shd w:val="clear" w:color="auto" w:fill="FFFFFF"/>
              </w:rPr>
              <w:t xml:space="preserve"> СБФ) в 2020 году начал сотрудничать с благотворительной организацией «28 петель». Это Всероссийская благотворительная организация  безвозмездно обеспечивает вязаными изделия новорожденных, которые поспешили появиться на свет. Организаторами  объявленной акции «Торопыжка» была закуплена пряжа и передана членам кружка.    13 </w:t>
            </w:r>
            <w:proofErr w:type="spellStart"/>
            <w:r w:rsidRPr="00B979A0">
              <w:rPr>
                <w:color w:val="333333"/>
                <w:sz w:val="24"/>
                <w:szCs w:val="24"/>
                <w:shd w:val="clear" w:color="auto" w:fill="FFFFFF"/>
              </w:rPr>
              <w:t>левановских</w:t>
            </w:r>
            <w:proofErr w:type="spellEnd"/>
            <w:r w:rsidRPr="00B979A0">
              <w:rPr>
                <w:color w:val="333333"/>
                <w:sz w:val="24"/>
                <w:szCs w:val="24"/>
                <w:shd w:val="clear" w:color="auto" w:fill="FFFFFF"/>
              </w:rPr>
              <w:t xml:space="preserve"> мастериц связали  89 детских шапочек и 91 пару носочков.  25 декабря вязаные вещи были переданы в областной перинатальный центр. Благотворительная организация «28 петель» г. Кирова  благодарна нашим мастерицам за то, что они проявили живое участие и передали свое тепло маленьким пациентам.</w:t>
            </w:r>
          </w:p>
          <w:p w:rsidR="009D3A9F" w:rsidRPr="00B979A0" w:rsidRDefault="009D3A9F" w:rsidP="00B979A0">
            <w:pPr>
              <w:jc w:val="both"/>
              <w:rPr>
                <w:noProof/>
                <w:sz w:val="28"/>
                <w:szCs w:val="28"/>
              </w:rPr>
            </w:pPr>
          </w:p>
          <w:p w:rsidR="009D3A9F" w:rsidRPr="00B979A0" w:rsidRDefault="009D3A9F" w:rsidP="009D3A9F">
            <w:pPr>
              <w:ind w:firstLine="720"/>
              <w:jc w:val="both"/>
              <w:rPr>
                <w:noProof/>
                <w:sz w:val="28"/>
                <w:szCs w:val="28"/>
              </w:rPr>
            </w:pPr>
            <w:r w:rsidRPr="00B979A0">
              <w:rPr>
                <w:noProof/>
                <w:sz w:val="28"/>
                <w:szCs w:val="28"/>
              </w:rPr>
              <w:drawing>
                <wp:inline distT="0" distB="0" distL="0" distR="0" wp14:anchorId="7726F094" wp14:editId="2BE84252">
                  <wp:extent cx="3164859" cy="1559158"/>
                  <wp:effectExtent l="0" t="0" r="0" b="3175"/>
                  <wp:docPr id="63" name="Рисунок 63" descr="https://sun9-9.userapi.com/impf/AC-ETwFqgTiNFFlrtAF5slFZGSZzH9aUe2EnEg/g_SzkNYKUAA.jpg?size=1280x950&amp;quality=96&amp;sign=558a2b95af2345caf6dec696b487cfb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un9-9.userapi.com/impf/AC-ETwFqgTiNFFlrtAF5slFZGSZzH9aUe2EnEg/g_SzkNYKUAA.jpg?size=1280x950&amp;quality=96&amp;sign=558a2b95af2345caf6dec696b487cfb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8" cy="156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B979A0">
              <w:rPr>
                <w:noProof/>
                <w:sz w:val="28"/>
                <w:szCs w:val="28"/>
              </w:rPr>
              <w:drawing>
                <wp:inline distT="0" distB="0" distL="0" distR="0" wp14:anchorId="5D2FCAF0" wp14:editId="0D8936A0">
                  <wp:extent cx="2533650" cy="1562100"/>
                  <wp:effectExtent l="0" t="0" r="0" b="0"/>
                  <wp:docPr id="62" name="Рисунок 62" descr="https://sun9-8.userapi.com/impf/30vaPjtmgLeK9Q0W4UOy2Ooo6GzV3kVoYhlltg/o9dRPM-FDi4.jpg?size=1280x950&amp;quality=96&amp;sign=3ccab548357f4f87efde8304718eac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sun9-8.userapi.com/impf/30vaPjtmgLeK9Q0W4UOy2Ooo6GzV3kVoYhlltg/o9dRPM-FDi4.jpg?size=1280x950&amp;quality=96&amp;sign=3ccab548357f4f87efde8304718eac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79A0">
              <w:rPr>
                <w:noProof/>
                <w:sz w:val="28"/>
                <w:szCs w:val="28"/>
              </w:rPr>
              <w:t xml:space="preserve">   </w:t>
            </w:r>
          </w:p>
          <w:p w:rsidR="009D3A9F" w:rsidRPr="00B979A0" w:rsidRDefault="009D3A9F" w:rsidP="00B979A0">
            <w:pPr>
              <w:ind w:firstLine="720"/>
              <w:jc w:val="center"/>
              <w:rPr>
                <w:i/>
                <w:noProof/>
                <w:sz w:val="24"/>
                <w:szCs w:val="24"/>
              </w:rPr>
            </w:pPr>
            <w:r w:rsidRPr="00B979A0">
              <w:rPr>
                <w:i/>
                <w:noProof/>
                <w:sz w:val="24"/>
                <w:szCs w:val="24"/>
              </w:rPr>
              <w:t>Вязаные изделия Левановских мастериц, акция «Торопыжка»</w:t>
            </w:r>
          </w:p>
          <w:p w:rsidR="009D3A9F" w:rsidRPr="002B2A21" w:rsidRDefault="009D3A9F" w:rsidP="00FF624C">
            <w:pPr>
              <w:pStyle w:val="a5"/>
              <w:rPr>
                <w:noProof/>
                <w:sz w:val="24"/>
                <w:szCs w:val="24"/>
              </w:rPr>
            </w:pPr>
          </w:p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B2A2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Октябрьская СБФ</w:t>
            </w:r>
          </w:p>
          <w:p w:rsidR="009D3A9F" w:rsidRPr="00420CE7" w:rsidRDefault="009D3A9F" w:rsidP="00420CE7">
            <w:pPr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>Октябрьская СБФ   Дню семьи посвятила</w:t>
            </w:r>
            <w:r w:rsidRPr="00420CE7">
              <w:rPr>
                <w:rFonts w:eastAsia="Calibri"/>
                <w:b/>
                <w:i/>
                <w:noProof/>
                <w:sz w:val="24"/>
                <w:szCs w:val="24"/>
                <w:lang w:eastAsia="en-US"/>
              </w:rPr>
              <w:t xml:space="preserve"> конкурс знатоков пословиц «Семья вместе и душа на месте».</w:t>
            </w: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 xml:space="preserve">  Дню матери -</w:t>
            </w:r>
            <w:r w:rsidRPr="00420CE7">
              <w:rPr>
                <w:rFonts w:eastAsia="Calibri"/>
                <w:b/>
                <w:i/>
                <w:noProof/>
                <w:sz w:val="24"/>
                <w:szCs w:val="24"/>
                <w:lang w:eastAsia="en-US"/>
              </w:rPr>
              <w:t xml:space="preserve"> творческий конкурс и  выставку рисунков «Планета мам». </w:t>
            </w: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 xml:space="preserve">У выставки прошел мини-опрос «Хорошо ли ты знаешь маму?». </w:t>
            </w:r>
          </w:p>
          <w:p w:rsidR="009D3A9F" w:rsidRPr="00420CE7" w:rsidRDefault="009D3A9F" w:rsidP="00420CE7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637B3B5D" wp14:editId="09A1546D">
                  <wp:extent cx="2105025" cy="2428875"/>
                  <wp:effectExtent l="0" t="0" r="9525" b="9525"/>
                  <wp:docPr id="88" name="Рисунок 88" descr="https://sun9-15.userapi.com/impg/RhqQxrNUPn0YekMWfEszvcvVxCoLmiu-U3axHQ/6VLMm8WvjnA.jpg?size=780x1040&amp;quality=96&amp;proxy=1&amp;sign=9a5a3e6ee001e9dd171dd3e883e214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sun9-15.userapi.com/impg/RhqQxrNUPn0YekMWfEszvcvVxCoLmiu-U3axHQ/6VLMm8WvjnA.jpg?size=780x1040&amp;quality=96&amp;proxy=1&amp;sign=9a5a3e6ee001e9dd171dd3e883e214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t xml:space="preserve">              </w:t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D3093D2" wp14:editId="1BA397F0">
                  <wp:extent cx="2038350" cy="2428875"/>
                  <wp:effectExtent l="0" t="0" r="0" b="9525"/>
                  <wp:docPr id="87" name="Рисунок 87" descr="https://sun9-51.userapi.com/impg/HGwGmgZWizoRT4WM_sf6Bg133sdxCBSdRUtvGg/TXK0_c1bvhY.jpg?size=780x1040&amp;quality=96&amp;proxy=1&amp;sign=b7b847ab52575a42a85a091e972923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un9-51.userapi.com/impg/HGwGmgZWizoRT4WM_sf6Bg133sdxCBSdRUtvGg/TXK0_c1bvhY.jpg?size=780x1040&amp;quality=96&amp;proxy=1&amp;sign=b7b847ab52575a42a85a091e972923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420CE7" w:rsidRDefault="009D3A9F" w:rsidP="00420CE7">
            <w:pPr>
              <w:jc w:val="center"/>
              <w:rPr>
                <w:rFonts w:eastAsia="Calibri"/>
                <w:i/>
                <w:noProof/>
                <w:sz w:val="24"/>
                <w:szCs w:val="24"/>
              </w:rPr>
            </w:pPr>
            <w:r w:rsidRPr="00420CE7">
              <w:rPr>
                <w:rFonts w:eastAsia="Calibri"/>
                <w:i/>
                <w:noProof/>
                <w:sz w:val="24"/>
                <w:szCs w:val="24"/>
              </w:rPr>
              <w:t>Выставка «Планета мама» в Октябрьской СБФ</w:t>
            </w:r>
          </w:p>
          <w:p w:rsidR="009D3A9F" w:rsidRPr="00420CE7" w:rsidRDefault="009D3A9F" w:rsidP="00420CE7">
            <w:pPr>
              <w:jc w:val="center"/>
              <w:rPr>
                <w:rFonts w:eastAsia="Calibri"/>
                <w:i/>
                <w:noProof/>
                <w:sz w:val="24"/>
                <w:szCs w:val="24"/>
                <w:lang w:eastAsia="en-US"/>
              </w:rPr>
            </w:pPr>
          </w:p>
          <w:p w:rsidR="009D3A9F" w:rsidRPr="00420CE7" w:rsidRDefault="009D3A9F" w:rsidP="00420CE7">
            <w:pPr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>С учащимися школы была проведена</w:t>
            </w:r>
            <w:r w:rsidRPr="00420CE7">
              <w:rPr>
                <w:rFonts w:eastAsia="Calibri"/>
                <w:b/>
                <w:i/>
                <w:noProof/>
                <w:sz w:val="24"/>
                <w:szCs w:val="24"/>
                <w:lang w:eastAsia="en-US"/>
              </w:rPr>
              <w:t xml:space="preserve">  акция «Букет из маминых имен». </w:t>
            </w: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>Дети на импровизированных цветочках писали имена своих мам и приклеивали их  на плакат.</w:t>
            </w:r>
          </w:p>
          <w:p w:rsidR="009D3A9F" w:rsidRPr="00420CE7" w:rsidRDefault="009D3A9F" w:rsidP="00420CE7">
            <w:pPr>
              <w:jc w:val="both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  <w:p w:rsidR="009D3A9F" w:rsidRPr="00420CE7" w:rsidRDefault="009D3A9F" w:rsidP="00420CE7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E0891F3" wp14:editId="59D40738">
                  <wp:extent cx="1847850" cy="2457450"/>
                  <wp:effectExtent l="0" t="0" r="0" b="0"/>
                  <wp:docPr id="86" name="Рисунок 86" descr="https://sun9-63.userapi.com/impg/SuPWas-7eUek6tGuGr204xqDyqgspWPE-nwUkA/y9ErrmxeA6E.jpg?size=810x1080&amp;quality=96&amp;proxy=1&amp;sign=8fb7ba1d118e40eb854bc96c856ef4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sun9-63.userapi.com/impg/SuPWas-7eUek6tGuGr204xqDyqgspWPE-nwUkA/y9ErrmxeA6E.jpg?size=810x1080&amp;quality=96&amp;proxy=1&amp;sign=8fb7ba1d118e40eb854bc96c856ef4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t xml:space="preserve">               </w:t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25D76C" wp14:editId="64C6092C">
                  <wp:extent cx="2133600" cy="2457450"/>
                  <wp:effectExtent l="0" t="0" r="0" b="0"/>
                  <wp:docPr id="85" name="Рисунок 85" descr="https://sun9-18.userapi.com/impg/B-7rg_lg1uBi96zWM4heJzFMQQpUY3KVnZSAlQ/rT-_V7Remb0.jpg?size=810x1080&amp;quality=96&amp;proxy=1&amp;sign=0311fb07dc56fb39b8cdec89e453a2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sun9-18.userapi.com/impg/B-7rg_lg1uBi96zWM4heJzFMQQpUY3KVnZSAlQ/rT-_V7Remb0.jpg?size=810x1080&amp;quality=96&amp;proxy=1&amp;sign=0311fb07dc56fb39b8cdec89e453a2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420CE7" w:rsidRDefault="009D3A9F" w:rsidP="00420CE7">
            <w:pPr>
              <w:jc w:val="center"/>
              <w:rPr>
                <w:rFonts w:eastAsia="Calibri"/>
                <w:i/>
                <w:noProof/>
                <w:sz w:val="24"/>
                <w:szCs w:val="24"/>
              </w:rPr>
            </w:pPr>
            <w:r w:rsidRPr="00420CE7">
              <w:rPr>
                <w:rFonts w:eastAsia="Calibri"/>
                <w:i/>
                <w:noProof/>
                <w:sz w:val="24"/>
                <w:szCs w:val="24"/>
              </w:rPr>
              <w:t>Акция «Букет из маминых имен» в Октябрьской СБФ</w:t>
            </w:r>
          </w:p>
          <w:p w:rsidR="009D3A9F" w:rsidRPr="00420CE7" w:rsidRDefault="009D3A9F" w:rsidP="00420CE7">
            <w:pPr>
              <w:jc w:val="center"/>
              <w:rPr>
                <w:rFonts w:eastAsia="Calibri"/>
                <w:i/>
                <w:noProof/>
                <w:sz w:val="24"/>
                <w:szCs w:val="24"/>
                <w:lang w:eastAsia="en-US"/>
              </w:rPr>
            </w:pPr>
          </w:p>
          <w:p w:rsidR="009D3A9F" w:rsidRPr="00420CE7" w:rsidRDefault="009D3A9F" w:rsidP="00420CE7">
            <w:pPr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 w:rsidRPr="00420CE7">
              <w:rPr>
                <w:rFonts w:eastAsia="Calibri"/>
                <w:noProof/>
                <w:sz w:val="28"/>
                <w:szCs w:val="28"/>
                <w:lang w:eastAsia="en-US"/>
              </w:rPr>
              <w:t xml:space="preserve"> </w:t>
            </w: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>Во время акции все желающие могли сфотографироваться с помощью оформленой рамки «Мамочка, ты лучшая!», а затем выложить  фотографии на своих страничках в сети Интернет.</w:t>
            </w:r>
          </w:p>
          <w:p w:rsidR="009D3A9F" w:rsidRPr="00420CE7" w:rsidRDefault="009D3A9F" w:rsidP="00420CE7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C5ACD01" wp14:editId="6277680B">
                  <wp:extent cx="1809750" cy="2438400"/>
                  <wp:effectExtent l="0" t="0" r="0" b="0"/>
                  <wp:docPr id="84" name="Рисунок 84" descr="https://sun9-2.userapi.com/impg/TNWI0KhUH6wbR06RxZGol_UzVC26zemL9BkOJA/b-QSZGeHYBY.jpg?size=810x1080&amp;quality=96&amp;sign=7ee03233b08cdf7db4a94bc83d3327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un9-2.userapi.com/impg/TNWI0KhUH6wbR06RxZGol_UzVC26zemL9BkOJA/b-QSZGeHYBY.jpg?size=810x1080&amp;quality=96&amp;sign=7ee03233b08cdf7db4a94bc83d3327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9DF4F2E" wp14:editId="26ED61BE">
                  <wp:extent cx="1819275" cy="2438400"/>
                  <wp:effectExtent l="0" t="0" r="9525" b="0"/>
                  <wp:docPr id="83" name="Рисунок 83" descr="https://sun9-22.userapi.com/impg/hL4RkKC8SYoPffwhJVjuz8evKskojO5CKXg3PQ/aXksrWaqDUQ.jpg?size=780x1040&amp;quality=96&amp;proxy=1&amp;sign=3ccffee500079ca6540f2e82a08aa73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sun9-22.userapi.com/impg/hL4RkKC8SYoPffwhJVjuz8evKskojO5CKXg3PQ/aXksrWaqDUQ.jpg?size=780x1040&amp;quality=96&amp;proxy=1&amp;sign=3ccffee500079ca6540f2e82a08aa73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BCB7B2E" wp14:editId="484186A7">
                  <wp:extent cx="1819275" cy="2438400"/>
                  <wp:effectExtent l="0" t="0" r="9525" b="0"/>
                  <wp:docPr id="82" name="Рисунок 82" descr="https://sun9-55.userapi.com/impg/UsAjHaxsTcatSeD1cSETxOlomzfYMKV6l3Wcog/iYwXSZBWzO4.jpg?size=780x1040&amp;quality=96&amp;proxy=1&amp;sign=1a816b061dbb7a39a007dfdee0d8cd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sun9-55.userapi.com/impg/UsAjHaxsTcatSeD1cSETxOlomzfYMKV6l3Wcog/iYwXSZBWzO4.jpg?size=780x1040&amp;quality=96&amp;proxy=1&amp;sign=1a816b061dbb7a39a007dfdee0d8cd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420CE7" w:rsidRDefault="009D3A9F" w:rsidP="00420CE7">
            <w:pPr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 w:rsidRPr="00420CE7">
              <w:rPr>
                <w:rFonts w:eastAsia="Calibri"/>
                <w:noProof/>
                <w:sz w:val="28"/>
                <w:szCs w:val="28"/>
                <w:lang w:eastAsia="en-US"/>
              </w:rPr>
              <w:t xml:space="preserve"> </w:t>
            </w:r>
            <w:r w:rsidRPr="00420CE7">
              <w:rPr>
                <w:rFonts w:eastAsia="Calibri"/>
                <w:b/>
                <w:i/>
                <w:noProof/>
                <w:sz w:val="24"/>
                <w:szCs w:val="24"/>
                <w:lang w:eastAsia="en-US"/>
              </w:rPr>
              <w:t>Поздравительная акция «Самая лучшая мама на свете»</w:t>
            </w: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t xml:space="preserve"> прошла на улице. Всех прохожих </w:t>
            </w:r>
            <w:r w:rsidRPr="00420CE7"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женщин библиотекари  поздравили с наступающим днем Матери и подарили  цветок, сделанный своими руками.</w:t>
            </w:r>
          </w:p>
          <w:p w:rsidR="009D3A9F" w:rsidRPr="00420CE7" w:rsidRDefault="009D3A9F" w:rsidP="00420CE7">
            <w:pPr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4D78093" wp14:editId="2A6C3AF4">
                  <wp:extent cx="1933575" cy="2571750"/>
                  <wp:effectExtent l="0" t="0" r="9525" b="0"/>
                  <wp:docPr id="79" name="Рисунок 79" descr="https://sun9-7.userapi.com/impg/hS1RLGyZ174YByZKltJHbQev1hVOXcOSMjQxZA/yEWgAQJtnR8.jpg?size=780x1040&amp;quality=96&amp;proxy=1&amp;sign=4010face9d01f55fbb7004fd7aa4e4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sun9-7.userapi.com/impg/hS1RLGyZ174YByZKltJHbQev1hVOXcOSMjQxZA/yEWgAQJtnR8.jpg?size=780x1040&amp;quality=96&amp;proxy=1&amp;sign=4010face9d01f55fbb7004fd7aa4e4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51E7B49" wp14:editId="4D6C4E6D">
                  <wp:extent cx="1895475" cy="2524125"/>
                  <wp:effectExtent l="0" t="0" r="9525" b="9525"/>
                  <wp:docPr id="78" name="Рисунок 78" descr="https://sun9-70.userapi.com/impg/B8rTuv7YB8i3kWCv5NYW5bEoZxIXO6wKn8cqPw/RD8SejtGjcU.jpg?size=780x1040&amp;quality=96&amp;proxy=1&amp;sign=eb8ea178fd261d29ce48bde0535e8a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sun9-70.userapi.com/impg/B8rTuv7YB8i3kWCv5NYW5bEoZxIXO6wKn8cqPw/RD8SejtGjcU.jpg?size=780x1040&amp;quality=96&amp;proxy=1&amp;sign=eb8ea178fd261d29ce48bde0535e8a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F097A32" wp14:editId="39A1BEC2">
                  <wp:extent cx="1895475" cy="2524125"/>
                  <wp:effectExtent l="0" t="0" r="9525" b="9525"/>
                  <wp:docPr id="77" name="Рисунок 77" descr="https://sun9-28.userapi.com/impg/93zmCnxNljjXepcB6awclZve5BbGknZU1K9oPg/jfYxmKeIe28.jpg?size=780x1040&amp;quality=96&amp;proxy=1&amp;sign=8f607c33d173998888c0bd027761184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sun9-28.userapi.com/impg/93zmCnxNljjXepcB6awclZve5BbGknZU1K9oPg/jfYxmKeIe28.jpg?size=780x1040&amp;quality=96&amp;proxy=1&amp;sign=8f607c33d173998888c0bd027761184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Default="009D3A9F" w:rsidP="00FF624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D3A9F" w:rsidRDefault="009D3A9F" w:rsidP="00FF62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Талицкая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СБФ</w:t>
            </w:r>
          </w:p>
          <w:p w:rsidR="009D3A9F" w:rsidRPr="008432B6" w:rsidRDefault="009D3A9F" w:rsidP="009D3A9F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8432B6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3D0098" wp14:editId="394C8CAE">
                  <wp:extent cx="1847850" cy="1412235"/>
                  <wp:effectExtent l="0" t="0" r="0" b="0"/>
                  <wp:docPr id="10" name="Рисунок 10" descr="C:\Users\User\Desktop\фото 2020\IMG_20200220_10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фото 2020\IMG_20200220_10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75" cy="141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2B6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0479264" wp14:editId="44C7E1BE">
                  <wp:extent cx="2069910" cy="1333500"/>
                  <wp:effectExtent l="0" t="0" r="6985" b="0"/>
                  <wp:docPr id="7" name="Рисунок 7" descr="C:\Users\User\Desktop\IMG_20200227_15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IMG_20200227_15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783" cy="133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8432B6" w:rsidRDefault="009D3A9F" w:rsidP="008432B6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8432B6">
              <w:rPr>
                <w:rFonts w:eastAsia="Calibri"/>
                <w:i/>
                <w:noProof/>
                <w:sz w:val="24"/>
                <w:szCs w:val="24"/>
              </w:rPr>
              <w:t>Акция «Безграничное чтение» в Талицкой СБФ</w:t>
            </w:r>
          </w:p>
          <w:p w:rsidR="009D3A9F" w:rsidRDefault="009D3A9F" w:rsidP="008432B6">
            <w:pPr>
              <w:ind w:firstLine="720"/>
              <w:jc w:val="both"/>
              <w:rPr>
                <w:rFonts w:eastAsia="Calibri"/>
                <w:color w:val="333333"/>
                <w:sz w:val="24"/>
                <w:szCs w:val="24"/>
                <w:lang w:eastAsia="en-US"/>
              </w:rPr>
            </w:pPr>
            <w:proofErr w:type="spellStart"/>
            <w:r w:rsidRPr="008432B6">
              <w:rPr>
                <w:rFonts w:eastAsia="Calibri"/>
                <w:color w:val="333333"/>
                <w:sz w:val="24"/>
                <w:szCs w:val="24"/>
                <w:lang w:eastAsia="en-US"/>
              </w:rPr>
              <w:t>Талицкая</w:t>
            </w:r>
            <w:proofErr w:type="spellEnd"/>
            <w:r w:rsidRPr="008432B6">
              <w:rPr>
                <w:rFonts w:eastAsia="Calibri"/>
                <w:color w:val="333333"/>
                <w:sz w:val="24"/>
                <w:szCs w:val="24"/>
                <w:lang w:eastAsia="en-US"/>
              </w:rPr>
              <w:t xml:space="preserve"> сельская библиотека приняла участие в </w:t>
            </w:r>
            <w:r w:rsidRPr="008432B6">
              <w:rPr>
                <w:rFonts w:eastAsia="Calibri"/>
                <w:b/>
                <w:color w:val="333333"/>
                <w:sz w:val="24"/>
                <w:szCs w:val="24"/>
                <w:lang w:eastAsia="en-US"/>
              </w:rPr>
              <w:t xml:space="preserve">Межрегиональной акции «Безграничное чтение», </w:t>
            </w:r>
            <w:r w:rsidRPr="008432B6">
              <w:rPr>
                <w:rFonts w:eastAsia="Calibri"/>
                <w:color w:val="333333"/>
                <w:sz w:val="24"/>
                <w:szCs w:val="24"/>
                <w:lang w:eastAsia="en-US"/>
              </w:rPr>
              <w:t>посвященной сохранению исторической памяти об Александре Матросове, а также памяти об аналогичных подвигах самопожертвования, совершенных в годы Великой</w:t>
            </w:r>
            <w:r w:rsidRPr="008432B6">
              <w:rPr>
                <w:rFonts w:eastAsia="Calibri"/>
                <w:color w:val="333333"/>
                <w:sz w:val="28"/>
                <w:szCs w:val="28"/>
                <w:lang w:eastAsia="en-US"/>
              </w:rPr>
              <w:t xml:space="preserve"> </w:t>
            </w:r>
            <w:r w:rsidRPr="008432B6">
              <w:rPr>
                <w:rFonts w:eastAsia="Calibri"/>
                <w:color w:val="333333"/>
                <w:sz w:val="24"/>
                <w:szCs w:val="24"/>
                <w:lang w:eastAsia="en-US"/>
              </w:rPr>
              <w:t>Отечественной войны.  Во время акции библиотекарь для различных категорий слушателей провела урок мужества «Подвиг Александра Матросова. Старшеклассников</w:t>
            </w:r>
            <w:r w:rsidRPr="008432B6">
              <w:rPr>
                <w:color w:val="333333"/>
                <w:sz w:val="24"/>
                <w:szCs w:val="24"/>
              </w:rPr>
              <w:t xml:space="preserve"> Олеся Аркадьевна  познакомила  с интересными фактами из биографии героя, зачитала письма из книги «Говорят ожившие герои», написанные Александром в детский дом и любимой девушке.  Затем ребята посмотрели презентацию о подвиге А. Матросова. Прошел урок мужества и для самых маленьких читателей -дошкольников. Библиотекарь в доступной для них форме познакомила с подвигом героя. Ребят из детского сада очень заинтересовала информация о     дзоте. Они очень внимательно слушали  о том, для чего было предназначено это военное сооружение, а затем долго рассматривали, как оно устроено.  Взрослые читатели с удовольствием знакомились с книгами, представленными на выставке «Подвиг солдата»</w:t>
            </w:r>
            <w:r w:rsidRPr="008432B6">
              <w:rPr>
                <w:rFonts w:eastAsia="Calibri"/>
                <w:color w:val="333333"/>
                <w:sz w:val="24"/>
                <w:szCs w:val="24"/>
                <w:lang w:eastAsia="en-US"/>
              </w:rPr>
              <w:t>.</w:t>
            </w:r>
          </w:p>
          <w:p w:rsidR="009D3A9F" w:rsidRPr="008432B6" w:rsidRDefault="009D3A9F" w:rsidP="008432B6">
            <w:pPr>
              <w:ind w:firstLine="720"/>
              <w:jc w:val="both"/>
              <w:rPr>
                <w:rFonts w:eastAsia="Calibri"/>
                <w:color w:val="333333"/>
                <w:sz w:val="28"/>
                <w:szCs w:val="28"/>
                <w:lang w:eastAsia="en-US"/>
              </w:rPr>
            </w:pPr>
          </w:p>
          <w:p w:rsidR="009D3A9F" w:rsidRPr="00420CE7" w:rsidRDefault="009D3A9F" w:rsidP="00420CE7">
            <w:pPr>
              <w:ind w:firstLine="720"/>
              <w:jc w:val="center"/>
              <w:rPr>
                <w:sz w:val="28"/>
                <w:szCs w:val="28"/>
              </w:rPr>
            </w:pPr>
            <w:r w:rsidRPr="00420CE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5337904" wp14:editId="72B65D20">
                  <wp:extent cx="1971675" cy="2628900"/>
                  <wp:effectExtent l="0" t="0" r="9525" b="0"/>
                  <wp:docPr id="94" name="Рисунок 94" descr="https://sun9-12.userapi.com/impg/dANphTHztAVQsvSB_S_wYWwY2-YN3o-A5IJsOQ/GQhxIfVu9W4.jpg?size=810x1080&amp;quality=96&amp;sign=d248c89bc6881e7c981946b2e333bfe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un9-12.userapi.com/impg/dANphTHztAVQsvSB_S_wYWwY2-YN3o-A5IJsOQ/GQhxIfVu9W4.jpg?size=810x1080&amp;quality=96&amp;sign=d248c89bc6881e7c981946b2e333bfe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noProof/>
                <w:sz w:val="28"/>
                <w:szCs w:val="28"/>
              </w:rPr>
              <w:t xml:space="preserve">        </w:t>
            </w:r>
            <w:r w:rsidRPr="00420CE7">
              <w:rPr>
                <w:sz w:val="28"/>
                <w:szCs w:val="28"/>
              </w:rPr>
              <w:t xml:space="preserve"> </w:t>
            </w:r>
            <w:r w:rsidRPr="00420CE7">
              <w:rPr>
                <w:noProof/>
                <w:sz w:val="28"/>
                <w:szCs w:val="28"/>
              </w:rPr>
              <w:drawing>
                <wp:inline distT="0" distB="0" distL="0" distR="0" wp14:anchorId="591F8A30" wp14:editId="2A052D21">
                  <wp:extent cx="1971675" cy="2628900"/>
                  <wp:effectExtent l="0" t="0" r="9525" b="0"/>
                  <wp:docPr id="93" name="Рисунок 93" descr="https://sun9-76.userapi.com/impg/TG6IKzulnw0TV_Ihu5Y-aJmo8RcjRWpVC9el5A/3nCjDGmcBSw.jpg?size=810x1080&amp;quality=96&amp;sign=57671b592bc68f28425d1648a9836f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un9-76.userapi.com/impg/TG6IKzulnw0TV_Ihu5Y-aJmo8RcjRWpVC9el5A/3nCjDGmcBSw.jpg?size=810x1080&amp;quality=96&amp;sign=57671b592bc68f28425d1648a9836ff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Default="009D3A9F" w:rsidP="00420CE7">
            <w:pPr>
              <w:ind w:firstLine="720"/>
              <w:jc w:val="center"/>
              <w:rPr>
                <w:i/>
                <w:sz w:val="24"/>
                <w:szCs w:val="24"/>
              </w:rPr>
            </w:pPr>
            <w:r w:rsidRPr="00420CE7">
              <w:rPr>
                <w:i/>
                <w:sz w:val="24"/>
                <w:szCs w:val="24"/>
              </w:rPr>
              <w:t xml:space="preserve">Новогодние выставки в </w:t>
            </w:r>
            <w:proofErr w:type="spellStart"/>
            <w:r w:rsidRPr="00420CE7">
              <w:rPr>
                <w:i/>
                <w:sz w:val="24"/>
                <w:szCs w:val="24"/>
              </w:rPr>
              <w:t>Талицкой</w:t>
            </w:r>
            <w:proofErr w:type="spellEnd"/>
            <w:r w:rsidRPr="00420CE7">
              <w:rPr>
                <w:i/>
                <w:sz w:val="24"/>
                <w:szCs w:val="24"/>
              </w:rPr>
              <w:t xml:space="preserve"> СБФ</w:t>
            </w:r>
          </w:p>
          <w:p w:rsidR="009D3A9F" w:rsidRPr="00420CE7" w:rsidRDefault="009D3A9F" w:rsidP="00420CE7">
            <w:pPr>
              <w:ind w:firstLine="720"/>
              <w:jc w:val="center"/>
              <w:rPr>
                <w:i/>
                <w:sz w:val="24"/>
                <w:szCs w:val="24"/>
              </w:rPr>
            </w:pPr>
          </w:p>
          <w:p w:rsidR="009D3A9F" w:rsidRPr="00420CE7" w:rsidRDefault="009D3A9F" w:rsidP="00420CE7">
            <w:pPr>
              <w:ind w:firstLine="720"/>
              <w:jc w:val="both"/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20CE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A4763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Новогодняя акция</w:t>
            </w:r>
            <w:r w:rsidRPr="00420CE7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"С Новым годом, односельчане". </w:t>
            </w:r>
            <w:r w:rsidRPr="00420CE7">
              <w:rPr>
                <w:color w:val="000000"/>
                <w:sz w:val="24"/>
                <w:szCs w:val="24"/>
                <w:shd w:val="clear" w:color="auto" w:fill="FFFFFF"/>
              </w:rPr>
              <w:t xml:space="preserve">Детям и взрослым вручила праздничные открытки-приглашения. В новогодние праздники библиотека пригласила посетить </w:t>
            </w:r>
            <w:r w:rsidRPr="00420CE7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книжную выставку "С новой книгой в Новый год",</w:t>
            </w:r>
            <w:r w:rsidRPr="00420CE7">
              <w:rPr>
                <w:color w:val="000000"/>
                <w:sz w:val="24"/>
                <w:szCs w:val="24"/>
                <w:shd w:val="clear" w:color="auto" w:fill="FFFFFF"/>
              </w:rPr>
              <w:t xml:space="preserve"> ответить на вопросы </w:t>
            </w:r>
            <w:r w:rsidRPr="00420CE7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викторины "Загадки-</w:t>
            </w:r>
            <w:proofErr w:type="spellStart"/>
            <w:r w:rsidRPr="00420CE7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поздравилки</w:t>
            </w:r>
            <w:proofErr w:type="spellEnd"/>
            <w:r w:rsidRPr="00420CE7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от литературных героев"</w:t>
            </w:r>
            <w:r w:rsidRPr="00420CE7">
              <w:rPr>
                <w:color w:val="000000"/>
                <w:sz w:val="24"/>
                <w:szCs w:val="24"/>
                <w:shd w:val="clear" w:color="auto" w:fill="FFFFFF"/>
              </w:rPr>
              <w:t xml:space="preserve"> и получить приз, сделать фото на память "С любимой книжкой у новогоднего камина", а также принять участие в </w:t>
            </w:r>
            <w:r w:rsidRPr="00420CE7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новогодних конкурсах "Волшебный свет" и "Снеговик-2021".</w:t>
            </w:r>
          </w:p>
          <w:p w:rsidR="009D3A9F" w:rsidRPr="00420CE7" w:rsidRDefault="009D3A9F" w:rsidP="00420CE7">
            <w:pPr>
              <w:jc w:val="center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20CE7">
              <w:rPr>
                <w:noProof/>
                <w:sz w:val="28"/>
                <w:szCs w:val="28"/>
              </w:rPr>
              <w:drawing>
                <wp:inline distT="0" distB="0" distL="0" distR="0" wp14:anchorId="23A10EBA" wp14:editId="74BEB0D6">
                  <wp:extent cx="1914525" cy="1419225"/>
                  <wp:effectExtent l="0" t="0" r="9525" b="9525"/>
                  <wp:docPr id="91" name="Рисунок 91" descr="https://sun9-22.userapi.com/impg/RtFd0sSqdoclw0p45IH9Fnbl9c6dUIG8ku1kLw/Pz__EeveFzc.jpg?size=1280x960&amp;quality=96&amp;sign=d428ea94c69078dd34546c9648d262d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22.userapi.com/impg/RtFd0sSqdoclw0p45IH9Fnbl9c6dUIG8ku1kLw/Pz__EeveFzc.jpg?size=1280x960&amp;quality=96&amp;sign=d428ea94c69078dd34546c9648d262d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noProof/>
                <w:sz w:val="28"/>
                <w:szCs w:val="28"/>
              </w:rPr>
              <w:t xml:space="preserve"> </w:t>
            </w:r>
            <w:r w:rsidRPr="00420CE7">
              <w:rPr>
                <w:noProof/>
                <w:sz w:val="28"/>
                <w:szCs w:val="28"/>
              </w:rPr>
              <w:drawing>
                <wp:inline distT="0" distB="0" distL="0" distR="0" wp14:anchorId="5292F595" wp14:editId="6AE427EC">
                  <wp:extent cx="1590675" cy="1847850"/>
                  <wp:effectExtent l="0" t="0" r="9525" b="0"/>
                  <wp:docPr id="90" name="Рисунок 90" descr="https://sun9-40.userapi.com/impg/j3tS0E_ETIwNM87PgCTsdgR3nRy42DbwYD626A/8AmfITF4yCY.jpg?size=807x1080&amp;quality=96&amp;sign=055349d9f713437b6b901f82f10eb3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un9-40.userapi.com/impg/j3tS0E_ETIwNM87PgCTsdgR3nRy42DbwYD626A/8AmfITF4yCY.jpg?size=807x1080&amp;quality=96&amp;sign=055349d9f713437b6b901f82f10eb3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CE7">
              <w:rPr>
                <w:noProof/>
                <w:sz w:val="28"/>
                <w:szCs w:val="28"/>
              </w:rPr>
              <w:t xml:space="preserve"> </w:t>
            </w:r>
            <w:r w:rsidRPr="00420CE7">
              <w:rPr>
                <w:noProof/>
                <w:sz w:val="28"/>
                <w:szCs w:val="28"/>
              </w:rPr>
              <w:drawing>
                <wp:inline distT="0" distB="0" distL="0" distR="0" wp14:anchorId="4DDC7DEC" wp14:editId="1ED7A3DF">
                  <wp:extent cx="2343150" cy="1276350"/>
                  <wp:effectExtent l="0" t="0" r="0" b="0"/>
                  <wp:docPr id="89" name="Рисунок 89" descr="https://sun9-27.userapi.com/impg/H6F7P29HeLn7m4f1tYWxxSvPM3ajWpIjAKKIDg/AyF0YZ_Se5k.jpg?size=1280x960&amp;quality=96&amp;sign=114f70c4f1fea48a6e39fe4cd2f62ee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27.userapi.com/impg/H6F7P29HeLn7m4f1tYWxxSvPM3ajWpIjAKKIDg/AyF0YZ_Se5k.jpg?size=1280x960&amp;quality=96&amp;sign=114f70c4f1fea48a6e39fe4cd2f62ee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9F" w:rsidRPr="00386D62" w:rsidRDefault="009D3A9F" w:rsidP="009D3A9F">
            <w:pPr>
              <w:ind w:firstLine="720"/>
              <w:jc w:val="center"/>
              <w:rPr>
                <w:b/>
                <w:sz w:val="24"/>
                <w:szCs w:val="24"/>
                <w:u w:val="single"/>
              </w:rPr>
            </w:pPr>
            <w:r w:rsidRPr="00420CE7">
              <w:rPr>
                <w:rFonts w:ascii="Arial" w:hAnsi="Arial" w:cs="Arial"/>
                <w:color w:val="000000"/>
              </w:rPr>
              <w:br/>
            </w:r>
            <w:r w:rsidRPr="00420CE7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Новогодние конкурсы «Волшебный свет» и «Снеговик-2021» в </w:t>
            </w:r>
            <w:proofErr w:type="spellStart"/>
            <w:r w:rsidRPr="00420CE7">
              <w:rPr>
                <w:i/>
                <w:color w:val="000000"/>
                <w:sz w:val="24"/>
                <w:szCs w:val="24"/>
                <w:shd w:val="clear" w:color="auto" w:fill="FFFFFF"/>
              </w:rPr>
              <w:t>Талицкой</w:t>
            </w:r>
            <w:proofErr w:type="spellEnd"/>
            <w:r w:rsidRPr="00420CE7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СБФ</w:t>
            </w:r>
          </w:p>
        </w:tc>
      </w:tr>
    </w:tbl>
    <w:p w:rsidR="0027266A" w:rsidRDefault="0027266A"/>
    <w:sectPr w:rsidR="00272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91"/>
    <w:rsid w:val="000B2DF7"/>
    <w:rsid w:val="000F022A"/>
    <w:rsid w:val="0027266A"/>
    <w:rsid w:val="002C4C87"/>
    <w:rsid w:val="003E1691"/>
    <w:rsid w:val="003F4B15"/>
    <w:rsid w:val="00420CE7"/>
    <w:rsid w:val="00420F18"/>
    <w:rsid w:val="004E62FC"/>
    <w:rsid w:val="005A5059"/>
    <w:rsid w:val="005B7B65"/>
    <w:rsid w:val="00605C3B"/>
    <w:rsid w:val="00694EA0"/>
    <w:rsid w:val="007A4763"/>
    <w:rsid w:val="007D62EA"/>
    <w:rsid w:val="007E5794"/>
    <w:rsid w:val="007F72E8"/>
    <w:rsid w:val="008432B6"/>
    <w:rsid w:val="00903C0B"/>
    <w:rsid w:val="009D3A9F"/>
    <w:rsid w:val="00A56192"/>
    <w:rsid w:val="00B979A0"/>
    <w:rsid w:val="00C2419F"/>
    <w:rsid w:val="00D52856"/>
    <w:rsid w:val="00D530A3"/>
    <w:rsid w:val="00E51EA0"/>
    <w:rsid w:val="00F27863"/>
    <w:rsid w:val="00F350E5"/>
    <w:rsid w:val="00F762D1"/>
    <w:rsid w:val="00F90379"/>
    <w:rsid w:val="00F9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1691"/>
    <w:pPr>
      <w:spacing w:after="0" w:line="240" w:lineRule="auto"/>
    </w:pPr>
  </w:style>
  <w:style w:type="table" w:styleId="a4">
    <w:name w:val="Table Grid"/>
    <w:basedOn w:val="a1"/>
    <w:uiPriority w:val="59"/>
    <w:rsid w:val="003E16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99"/>
    <w:rsid w:val="003E1691"/>
    <w:pPr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3E169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D3A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A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1691"/>
    <w:pPr>
      <w:spacing w:after="0" w:line="240" w:lineRule="auto"/>
    </w:pPr>
  </w:style>
  <w:style w:type="table" w:styleId="a4">
    <w:name w:val="Table Grid"/>
    <w:basedOn w:val="a1"/>
    <w:uiPriority w:val="59"/>
    <w:rsid w:val="003E16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99"/>
    <w:rsid w:val="003E1691"/>
    <w:pPr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3E169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D3A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A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sun9-42.userapi.com/impg/n1addcI5pYR5kRELYfVbMZUjo1ncqh1bR9B7AA/M5ZPWucyIYo.jpg?size=1080x810&amp;quality=96&amp;proxy=1&amp;sign=91ee0afb4ba3911d7b8e76caa00abd00&amp;type=album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image" Target="https://sun9-68.userapi.com/impf/rt51Rs42u0AQvtro2T0SUhw0qDTxYL6Ovd9UJw/OLbkgkiUAgE.jpg?size=677x1080&amp;quality=96&amp;sign=e19134c1c74e6d61d01152f9020cb531&amp;type=album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https://sun9-14.userapi.com/impg/S-HeuESa2MiyU_c9jxcS1hJlkQCzDRMMhWwWLQ/DBvtx0RospE.jpg?size=780x1040&amp;quality=96&amp;proxy=1&amp;sign=a1a744cc711c87ee9ac3952bd3517e69&amp;type=album" TargetMode="External"/><Relationship Id="rId11" Type="http://schemas.openxmlformats.org/officeDocument/2006/relationships/image" Target="https://sun9-10.userapi.com/impg/uhokSl9eqyFFOHGmErHmuHvvYQL8KOFyjO_LJQ/W3gb6GASbLs.jpg?size=1280x960&amp;quality=96&amp;sign=5cf2edf5ad8f8935640c3c99960b0b22&amp;type=albu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5" Type="http://schemas.openxmlformats.org/officeDocument/2006/relationships/image" Target="media/image1.jpeg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9" Type="http://schemas.openxmlformats.org/officeDocument/2006/relationships/image" Target="https://sun9-62.userapi.com/impf/jJtj-orO3yVqPIm0Ei8NqJZAgvK7BylN6wc6Jg/5GbgFbgB6ho.jpg?size=1280x1146&amp;quality=96&amp;sign=62772108ab8e59681e79144487f16e32&amp;type=alb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https://sun9-34.userapi.com/impg/tAcfHczH4qUUtrqYnqt4nsOoF_-UpV8-mq6hjw/w1YI-xHZIv4.jpg?size=1280x960&amp;quality=96&amp;sign=02f4dfbbc64b0742cf2555a5b832265b&amp;type=album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4.jpe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https://sun9-73.userapi.com/impf/M0OEWBzpFkG07tB19intBIQTqDs-qhKuZNBiKA/p7WXd-5zxFM.jpg?size=810x1080&amp;quality=96&amp;sign=9c7635755f7a455ab945f1e47c93b81b&amp;type=album" TargetMode="External"/><Relationship Id="rId25" Type="http://schemas.openxmlformats.org/officeDocument/2006/relationships/image" Target="https://sun9-57.userapi.com/impg/mHJ2aLtx3md9BvfUT0PbAoD2wuxpThg58EEQLQ/qGE90gsQaFM.jpg?size=1280x960&amp;quality=96&amp;sign=0c11d2707aee5056a1312d09d0f642ea&amp;type=album" TargetMode="External"/><Relationship Id="rId33" Type="http://schemas.openxmlformats.org/officeDocument/2006/relationships/image" Target="https://sun9-28.userapi.com/impg/jqX97bb6HyaIy4FsZDybxcnA5r73In8w3cIRBg/OjkovCbect4.jpg?size=780x1040&amp;quality=96&amp;proxy=1&amp;sign=0a69bd1cec978ea8d81039e68f161179&amp;type=album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https://sun9-59.userapi.com/impg/A_S0Get90R-cjpA6Y9cQHAfVcM-Eg8aql1QNaQ/Osv0_L2j4Wg.jpg?size=810x1080&amp;quality=96&amp;sign=1e9e53a89a558fd020cbd9dad5f5f0c4&amp;type=album" TargetMode="External"/><Relationship Id="rId23" Type="http://schemas.openxmlformats.org/officeDocument/2006/relationships/image" Target="https://sun9-19.userapi.com/impf/2jioXd255gFM8PVi_WuJPFWtOG5qhI5LYkWcvA/P0gT2rVZPYk.jpg?size=607x1080&amp;quality=96&amp;sign=dc01108ac06d7d0df24bcbcb834ceeb1&amp;type=album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6.jpeg"/><Relationship Id="rId31" Type="http://schemas.openxmlformats.org/officeDocument/2006/relationships/image" Target="https://sun9-66.userapi.com/impg/QpanQFAhjm5imYsn4AudmfY9-3Z2FuL3AF4WLQ/u5VsE_Sk91I.jpg?size=780x1040&amp;quality=96&amp;proxy=1&amp;sign=3684f1bd2a82bbd5d021c20c16601078&amp;type=album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18</Pages>
  <Words>5398</Words>
  <Characters>30772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Научно-методический отдел</cp:lastModifiedBy>
  <cp:revision>28</cp:revision>
  <dcterms:created xsi:type="dcterms:W3CDTF">2021-02-24T12:42:00Z</dcterms:created>
  <dcterms:modified xsi:type="dcterms:W3CDTF">2021-02-25T05:47:00Z</dcterms:modified>
</cp:coreProperties>
</file>